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9DDC1" w14:textId="77777777" w:rsidR="003F304A" w:rsidRPr="004903DC" w:rsidRDefault="003F304A" w:rsidP="003F304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2"/>
          <w:szCs w:val="32"/>
        </w:rPr>
      </w:pPr>
      <w:r w:rsidRPr="004903DC">
        <w:rPr>
          <w:b/>
          <w:color w:val="000000"/>
          <w:sz w:val="32"/>
          <w:szCs w:val="32"/>
        </w:rPr>
        <w:t>Genevieve Fischer</w:t>
      </w:r>
      <w:r w:rsidRPr="004903DC">
        <w:rPr>
          <w:color w:val="000000"/>
          <w:sz w:val="32"/>
          <w:szCs w:val="32"/>
        </w:rPr>
        <w:t xml:space="preserve">                              </w:t>
      </w:r>
    </w:p>
    <w:p w14:paraId="11532529" w14:textId="1F4A8F85" w:rsidR="003F304A" w:rsidRPr="004903DC" w:rsidRDefault="001015E2" w:rsidP="003A5DA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sz w:val="22"/>
          <w:szCs w:val="22"/>
        </w:rPr>
        <w:t>10 Darling Street</w:t>
      </w:r>
      <w:r w:rsidR="003F304A" w:rsidRPr="004903DC">
        <w:rPr>
          <w:color w:val="000000"/>
          <w:sz w:val="22"/>
          <w:szCs w:val="22"/>
        </w:rPr>
        <w:t xml:space="preserve"> Boston, MA 02120</w:t>
      </w:r>
      <w:r w:rsidR="003A5DA6">
        <w:rPr>
          <w:color w:val="000000"/>
          <w:sz w:val="22"/>
          <w:szCs w:val="22"/>
        </w:rPr>
        <w:t xml:space="preserve"> </w:t>
      </w:r>
      <w:r w:rsidR="003A5DA6" w:rsidRPr="004903DC">
        <w:rPr>
          <w:rFonts w:ascii="Cambria Math" w:eastAsia="Cambria" w:hAnsi="Cambria Math" w:cs="Cambria Math"/>
          <w:color w:val="000000"/>
          <w:sz w:val="22"/>
          <w:szCs w:val="22"/>
        </w:rPr>
        <w:t>⦁</w:t>
      </w:r>
      <w:r w:rsidR="003A5DA6">
        <w:rPr>
          <w:rFonts w:ascii="Cambria Math" w:eastAsia="Cambria" w:hAnsi="Cambria Math" w:cs="Cambria Math"/>
          <w:color w:val="000000"/>
          <w:sz w:val="22"/>
          <w:szCs w:val="22"/>
        </w:rPr>
        <w:t xml:space="preserve"> </w:t>
      </w:r>
      <w:r w:rsidR="003F304A" w:rsidRPr="004903DC">
        <w:rPr>
          <w:color w:val="000000"/>
          <w:sz w:val="22"/>
          <w:szCs w:val="22"/>
        </w:rPr>
        <w:t xml:space="preserve">908-917-3516 </w:t>
      </w:r>
      <w:r w:rsidR="003F304A" w:rsidRPr="004903DC">
        <w:rPr>
          <w:rFonts w:ascii="Cambria Math" w:eastAsia="Cambria" w:hAnsi="Cambria Math" w:cs="Cambria Math"/>
          <w:color w:val="000000"/>
          <w:sz w:val="22"/>
          <w:szCs w:val="22"/>
        </w:rPr>
        <w:t>⦁</w:t>
      </w:r>
      <w:r w:rsidR="003F304A" w:rsidRPr="004903DC">
        <w:rPr>
          <w:color w:val="000000"/>
          <w:sz w:val="22"/>
          <w:szCs w:val="22"/>
        </w:rPr>
        <w:t xml:space="preserve"> </w:t>
      </w:r>
      <w:r w:rsidR="004903DC" w:rsidRPr="004903DC">
        <w:rPr>
          <w:color w:val="000000" w:themeColor="text1"/>
          <w:sz w:val="22"/>
          <w:szCs w:val="22"/>
        </w:rPr>
        <w:t xml:space="preserve">fischer.g@northeastern.edu </w:t>
      </w:r>
      <w:r w:rsidR="004903DC" w:rsidRPr="004903DC">
        <w:rPr>
          <w:rFonts w:ascii="Cambria Math" w:eastAsia="Cambria" w:hAnsi="Cambria Math" w:cs="Cambria Math"/>
          <w:color w:val="000000"/>
          <w:sz w:val="22"/>
          <w:szCs w:val="22"/>
        </w:rPr>
        <w:t>⦁</w:t>
      </w:r>
      <w:r w:rsidR="004903DC" w:rsidRPr="004903DC">
        <w:rPr>
          <w:rFonts w:eastAsia="Cambria"/>
          <w:color w:val="000000"/>
          <w:sz w:val="22"/>
          <w:szCs w:val="22"/>
        </w:rPr>
        <w:t xml:space="preserve"> gennyfischer11@gmail.com</w:t>
      </w:r>
    </w:p>
    <w:p w14:paraId="02352431" w14:textId="79566E03" w:rsidR="001B2744" w:rsidRPr="004903DC" w:rsidRDefault="001075FA" w:rsidP="003F304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B050"/>
          <w:sz w:val="22"/>
          <w:szCs w:val="22"/>
        </w:rPr>
      </w:pPr>
      <w:r w:rsidRPr="004903DC">
        <w:rPr>
          <w:noProof/>
          <w:color w:val="00B05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A5F140" wp14:editId="4F35C92D">
                <wp:simplePos x="0" y="0"/>
                <wp:positionH relativeFrom="column">
                  <wp:posOffset>-12033</wp:posOffset>
                </wp:positionH>
                <wp:positionV relativeFrom="paragraph">
                  <wp:posOffset>107582</wp:posOffset>
                </wp:positionV>
                <wp:extent cx="7074569" cy="0"/>
                <wp:effectExtent l="0" t="0" r="12065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74569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B057F8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8.45pt" to="556.1pt,8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" strokecolor="black [3200]" strokeweight="1pt">
                <v:stroke joinstyle="miter"/>
              </v:line>
            </w:pict>
          </mc:Fallback>
        </mc:AlternateContent>
      </w:r>
    </w:p>
    <w:p w14:paraId="36435C42" w14:textId="54C05D96" w:rsidR="001075FA" w:rsidRPr="001075FA" w:rsidRDefault="003F304A" w:rsidP="001075FA">
      <w:pPr>
        <w:pBdr>
          <w:top w:val="nil"/>
          <w:left w:val="nil"/>
          <w:bottom w:val="nil"/>
          <w:right w:val="nil"/>
          <w:between w:val="nil"/>
        </w:pBdr>
        <w:ind w:left="90"/>
        <w:jc w:val="center"/>
        <w:rPr>
          <w:b/>
          <w:color w:val="000000"/>
          <w:sz w:val="21"/>
          <w:szCs w:val="21"/>
        </w:rPr>
      </w:pPr>
      <w:r w:rsidRPr="001075FA">
        <w:rPr>
          <w:b/>
          <w:color w:val="000000"/>
          <w:sz w:val="21"/>
          <w:szCs w:val="21"/>
        </w:rPr>
        <w:t>EDUCATION</w:t>
      </w:r>
    </w:p>
    <w:p w14:paraId="6A742F9C" w14:textId="220FEF75" w:rsidR="001A0CC8" w:rsidRPr="001075FA" w:rsidRDefault="001A0CC8" w:rsidP="003F304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 w:rsidRPr="001075FA">
        <w:rPr>
          <w:b/>
          <w:color w:val="000000"/>
          <w:sz w:val="21"/>
          <w:szCs w:val="21"/>
        </w:rPr>
        <w:t>Northeastern University</w:t>
      </w:r>
      <w:r w:rsidRPr="001075FA">
        <w:rPr>
          <w:i/>
          <w:color w:val="000000"/>
          <w:sz w:val="21"/>
          <w:szCs w:val="21"/>
        </w:rPr>
        <w:t>,</w:t>
      </w:r>
      <w:r w:rsidRPr="001075FA">
        <w:rPr>
          <w:color w:val="000000"/>
          <w:sz w:val="21"/>
          <w:szCs w:val="21"/>
        </w:rPr>
        <w:t xml:space="preserve"> Boston, MA</w:t>
      </w:r>
      <w:r w:rsidRPr="001075FA">
        <w:rPr>
          <w:color w:val="000000"/>
          <w:sz w:val="21"/>
          <w:szCs w:val="21"/>
        </w:rPr>
        <w:tab/>
      </w:r>
      <w:r w:rsidRPr="001075FA">
        <w:rPr>
          <w:color w:val="000000"/>
          <w:sz w:val="21"/>
          <w:szCs w:val="21"/>
        </w:rPr>
        <w:tab/>
      </w:r>
      <w:r w:rsidRPr="001075FA">
        <w:rPr>
          <w:color w:val="000000"/>
          <w:sz w:val="21"/>
          <w:szCs w:val="21"/>
        </w:rPr>
        <w:tab/>
        <w:t xml:space="preserve">                          </w:t>
      </w:r>
      <w:r w:rsidR="007D3841" w:rsidRPr="001075FA">
        <w:rPr>
          <w:color w:val="000000"/>
          <w:sz w:val="21"/>
          <w:szCs w:val="21"/>
        </w:rPr>
        <w:tab/>
      </w:r>
      <w:r w:rsidR="007D3841" w:rsidRPr="001075FA">
        <w:rPr>
          <w:color w:val="000000"/>
          <w:sz w:val="21"/>
          <w:szCs w:val="21"/>
        </w:rPr>
        <w:tab/>
        <w:t xml:space="preserve">  </w:t>
      </w:r>
      <w:r w:rsidR="00194D92" w:rsidRPr="001075FA">
        <w:rPr>
          <w:color w:val="000000"/>
          <w:sz w:val="21"/>
          <w:szCs w:val="21"/>
        </w:rPr>
        <w:t xml:space="preserve">                         </w:t>
      </w:r>
      <w:r w:rsidR="001075FA">
        <w:rPr>
          <w:color w:val="000000"/>
          <w:sz w:val="21"/>
          <w:szCs w:val="21"/>
        </w:rPr>
        <w:t xml:space="preserve">     </w:t>
      </w:r>
      <w:r w:rsidRPr="001075FA">
        <w:rPr>
          <w:color w:val="000000"/>
          <w:sz w:val="21"/>
          <w:szCs w:val="21"/>
        </w:rPr>
        <w:t>Graduation: May 2022</w:t>
      </w:r>
    </w:p>
    <w:p w14:paraId="430BC960" w14:textId="5C9D7D65" w:rsidR="001A0CC8" w:rsidRPr="001075FA" w:rsidRDefault="001A0CC8" w:rsidP="00513029">
      <w:pPr>
        <w:pBdr>
          <w:top w:val="nil"/>
          <w:left w:val="nil"/>
          <w:bottom w:val="nil"/>
          <w:right w:val="nil"/>
          <w:between w:val="nil"/>
        </w:pBdr>
        <w:rPr>
          <w:i/>
          <w:iCs/>
          <w:color w:val="000000"/>
          <w:sz w:val="21"/>
          <w:szCs w:val="21"/>
        </w:rPr>
      </w:pPr>
      <w:r w:rsidRPr="001075FA">
        <w:rPr>
          <w:i/>
          <w:iCs/>
          <w:color w:val="000000"/>
          <w:sz w:val="21"/>
          <w:szCs w:val="21"/>
        </w:rPr>
        <w:t xml:space="preserve">Master of Science in Environmental Science and Policy </w:t>
      </w:r>
    </w:p>
    <w:p w14:paraId="5F736384" w14:textId="77777777" w:rsidR="00513029" w:rsidRPr="001075FA" w:rsidRDefault="007F2FEA" w:rsidP="00513029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1"/>
          <w:szCs w:val="21"/>
        </w:rPr>
      </w:pPr>
      <w:r w:rsidRPr="001075FA">
        <w:rPr>
          <w:i/>
          <w:iCs/>
          <w:color w:val="000000"/>
          <w:sz w:val="21"/>
          <w:szCs w:val="21"/>
        </w:rPr>
        <w:t xml:space="preserve">Relevant Course Work: </w:t>
      </w:r>
      <w:r w:rsidRPr="001075FA">
        <w:rPr>
          <w:color w:val="000000"/>
          <w:sz w:val="21"/>
          <w:szCs w:val="21"/>
        </w:rPr>
        <w:t xml:space="preserve">Food Systems and Public Policy, </w:t>
      </w:r>
      <w:r w:rsidR="005C5E53" w:rsidRPr="001075FA">
        <w:rPr>
          <w:color w:val="000000"/>
          <w:sz w:val="21"/>
          <w:szCs w:val="21"/>
        </w:rPr>
        <w:t>Advanced Climatology</w:t>
      </w:r>
      <w:r w:rsidRPr="001075FA">
        <w:rPr>
          <w:color w:val="000000"/>
          <w:sz w:val="21"/>
          <w:szCs w:val="21"/>
        </w:rPr>
        <w:t>, Environmental Planning</w:t>
      </w:r>
    </w:p>
    <w:p w14:paraId="0CC7C326" w14:textId="6EDC1063" w:rsidR="001A0CC8" w:rsidRPr="001075FA" w:rsidRDefault="003F304A" w:rsidP="0051302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 w:rsidRPr="001075FA">
        <w:rPr>
          <w:i/>
          <w:color w:val="000000"/>
          <w:sz w:val="21"/>
          <w:szCs w:val="21"/>
        </w:rPr>
        <w:t xml:space="preserve">Bachelor of Arts in Environmental </w:t>
      </w:r>
      <w:r w:rsidRPr="001075FA">
        <w:rPr>
          <w:i/>
          <w:sz w:val="21"/>
          <w:szCs w:val="21"/>
        </w:rPr>
        <w:t xml:space="preserve">Science </w:t>
      </w:r>
      <w:r w:rsidRPr="001075FA">
        <w:rPr>
          <w:i/>
          <w:color w:val="000000"/>
          <w:sz w:val="21"/>
          <w:szCs w:val="21"/>
        </w:rPr>
        <w:t>and International Affairs</w:t>
      </w:r>
      <w:r w:rsidRPr="001075FA">
        <w:rPr>
          <w:color w:val="000000"/>
          <w:sz w:val="21"/>
          <w:szCs w:val="21"/>
        </w:rPr>
        <w:t xml:space="preserve"> </w:t>
      </w:r>
      <w:r w:rsidR="00513029" w:rsidRPr="001075FA">
        <w:rPr>
          <w:b/>
          <w:bCs/>
          <w:color w:val="000000"/>
          <w:sz w:val="21"/>
          <w:szCs w:val="21"/>
        </w:rPr>
        <w:t>(GPA: 3.97)</w:t>
      </w:r>
      <w:r w:rsidR="00513029" w:rsidRPr="001075FA">
        <w:rPr>
          <w:color w:val="000000"/>
          <w:sz w:val="21"/>
          <w:szCs w:val="21"/>
        </w:rPr>
        <w:t xml:space="preserve">                            </w:t>
      </w:r>
      <w:r w:rsidR="001075FA">
        <w:rPr>
          <w:color w:val="000000"/>
          <w:sz w:val="21"/>
          <w:szCs w:val="21"/>
        </w:rPr>
        <w:t xml:space="preserve">          </w:t>
      </w:r>
      <w:r w:rsidR="00513029" w:rsidRPr="001075FA">
        <w:rPr>
          <w:color w:val="000000"/>
          <w:sz w:val="21"/>
          <w:szCs w:val="21"/>
        </w:rPr>
        <w:t>Graduation: May 2021</w:t>
      </w:r>
      <w:r w:rsidRPr="001075FA">
        <w:rPr>
          <w:color w:val="000000"/>
          <w:sz w:val="21"/>
          <w:szCs w:val="21"/>
        </w:rPr>
        <w:t xml:space="preserve">                     </w:t>
      </w:r>
      <w:r w:rsidR="001A0CC8" w:rsidRPr="001075FA">
        <w:rPr>
          <w:color w:val="000000"/>
          <w:sz w:val="21"/>
          <w:szCs w:val="21"/>
        </w:rPr>
        <w:t xml:space="preserve"> </w:t>
      </w:r>
      <w:r w:rsidR="00194D92" w:rsidRPr="001075FA">
        <w:rPr>
          <w:color w:val="000000"/>
          <w:sz w:val="21"/>
          <w:szCs w:val="21"/>
        </w:rPr>
        <w:t xml:space="preserve">                          </w:t>
      </w:r>
    </w:p>
    <w:p w14:paraId="2D4B184B" w14:textId="435024D1" w:rsidR="007F2FEA" w:rsidRPr="001075FA" w:rsidRDefault="007F2FEA" w:rsidP="007F2FEA">
      <w:pPr>
        <w:pStyle w:val="BodyA"/>
        <w:ind w:left="720"/>
        <w:rPr>
          <w:rFonts w:ascii="Times New Roman" w:eastAsia="Times New Roman" w:hAnsi="Times New Roman" w:cs="Times New Roman"/>
          <w:i/>
          <w:iCs/>
          <w:sz w:val="21"/>
          <w:szCs w:val="21"/>
        </w:rPr>
      </w:pPr>
      <w:r w:rsidRPr="001075FA">
        <w:rPr>
          <w:rFonts w:ascii="Times New Roman" w:hAnsi="Times New Roman"/>
          <w:i/>
          <w:iCs/>
          <w:sz w:val="21"/>
          <w:szCs w:val="21"/>
        </w:rPr>
        <w:t xml:space="preserve">Relevant Coursework: </w:t>
      </w:r>
      <w:r w:rsidRPr="001075FA">
        <w:rPr>
          <w:rFonts w:ascii="Times New Roman" w:hAnsi="Times New Roman"/>
          <w:sz w:val="21"/>
          <w:szCs w:val="21"/>
        </w:rPr>
        <w:t xml:space="preserve">Environmental Science, Environmental Sociology, Global Climate Change, Geoscience, Statistics and Software, GIS, Advanced Writing, International </w:t>
      </w:r>
      <w:r w:rsidR="001015E2">
        <w:rPr>
          <w:rFonts w:ascii="Times New Roman" w:hAnsi="Times New Roman"/>
          <w:sz w:val="21"/>
          <w:szCs w:val="21"/>
        </w:rPr>
        <w:t>Conflict and Negotiation</w:t>
      </w:r>
    </w:p>
    <w:p w14:paraId="16624EF1" w14:textId="09AC3954" w:rsidR="003F304A" w:rsidRPr="001075FA" w:rsidRDefault="003F304A" w:rsidP="007F2FE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 w:rsidRPr="001075FA">
        <w:rPr>
          <w:b/>
          <w:color w:val="000000"/>
          <w:sz w:val="21"/>
          <w:szCs w:val="21"/>
        </w:rPr>
        <w:t xml:space="preserve">Northeastern University, </w:t>
      </w:r>
      <w:r w:rsidRPr="001075FA">
        <w:rPr>
          <w:color w:val="000000"/>
          <w:sz w:val="21"/>
          <w:szCs w:val="21"/>
        </w:rPr>
        <w:t>Transylvania, Romania and Crete, Greece</w:t>
      </w:r>
      <w:r w:rsidRPr="001075FA">
        <w:rPr>
          <w:color w:val="000000"/>
          <w:sz w:val="21"/>
          <w:szCs w:val="21"/>
        </w:rPr>
        <w:tab/>
        <w:t xml:space="preserve">                             </w:t>
      </w:r>
      <w:r w:rsidR="00194D92" w:rsidRPr="001075FA">
        <w:rPr>
          <w:color w:val="000000"/>
          <w:sz w:val="21"/>
          <w:szCs w:val="21"/>
        </w:rPr>
        <w:t xml:space="preserve">                          </w:t>
      </w:r>
      <w:r w:rsidR="001075FA">
        <w:rPr>
          <w:color w:val="000000"/>
          <w:sz w:val="21"/>
          <w:szCs w:val="21"/>
        </w:rPr>
        <w:t xml:space="preserve">    </w:t>
      </w:r>
      <w:r w:rsidRPr="001075FA">
        <w:rPr>
          <w:color w:val="000000"/>
          <w:sz w:val="21"/>
          <w:szCs w:val="21"/>
        </w:rPr>
        <w:t>Summer 2019</w:t>
      </w:r>
    </w:p>
    <w:p w14:paraId="547B393C" w14:textId="69B0D014" w:rsidR="003F304A" w:rsidRPr="001075FA" w:rsidRDefault="003F304A" w:rsidP="001A0CC8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i/>
          <w:color w:val="000000"/>
          <w:sz w:val="21"/>
          <w:szCs w:val="21"/>
        </w:rPr>
      </w:pPr>
      <w:r w:rsidRPr="001075FA">
        <w:rPr>
          <w:i/>
          <w:color w:val="000000"/>
          <w:sz w:val="21"/>
          <w:szCs w:val="21"/>
        </w:rPr>
        <w:t xml:space="preserve">Semester Study Abroad </w:t>
      </w:r>
    </w:p>
    <w:p w14:paraId="03B05157" w14:textId="2299D885" w:rsidR="007F2FEA" w:rsidRPr="001075FA" w:rsidRDefault="007F2FEA" w:rsidP="007F2FEA">
      <w:pPr>
        <w:pStyle w:val="BodyA"/>
        <w:ind w:left="180" w:firstLine="540"/>
        <w:rPr>
          <w:rFonts w:ascii="Times New Roman" w:hAnsi="Times New Roman"/>
          <w:sz w:val="21"/>
          <w:szCs w:val="21"/>
        </w:rPr>
      </w:pPr>
      <w:r w:rsidRPr="001075FA">
        <w:rPr>
          <w:rFonts w:ascii="Times New Roman" w:hAnsi="Times New Roman"/>
          <w:i/>
          <w:iCs/>
          <w:sz w:val="21"/>
          <w:szCs w:val="21"/>
        </w:rPr>
        <w:t xml:space="preserve">Relevant Coursework: </w:t>
      </w:r>
      <w:r w:rsidR="004903DC" w:rsidRPr="001075FA">
        <w:rPr>
          <w:rFonts w:ascii="Times New Roman" w:hAnsi="Times New Roman"/>
          <w:sz w:val="21"/>
          <w:szCs w:val="21"/>
        </w:rPr>
        <w:t>Applied C</w:t>
      </w:r>
      <w:r w:rsidRPr="001075FA">
        <w:rPr>
          <w:rFonts w:ascii="Times New Roman" w:hAnsi="Times New Roman"/>
          <w:sz w:val="21"/>
          <w:szCs w:val="21"/>
        </w:rPr>
        <w:t xml:space="preserve">onservation Biology and Food Systems and Sustainability </w:t>
      </w:r>
    </w:p>
    <w:p w14:paraId="64373856" w14:textId="33260F47" w:rsidR="007F2FEA" w:rsidRPr="001075FA" w:rsidRDefault="007F2FEA" w:rsidP="007F2FE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 w:rsidRPr="001075FA">
        <w:rPr>
          <w:b/>
          <w:color w:val="000000"/>
          <w:sz w:val="21"/>
          <w:szCs w:val="21"/>
        </w:rPr>
        <w:t xml:space="preserve">Foundation for International Education (FIE), </w:t>
      </w:r>
      <w:r w:rsidRPr="001075FA">
        <w:rPr>
          <w:color w:val="000000"/>
          <w:sz w:val="21"/>
          <w:szCs w:val="21"/>
        </w:rPr>
        <w:t xml:space="preserve">London, England </w:t>
      </w:r>
      <w:r w:rsidRPr="001075FA">
        <w:rPr>
          <w:color w:val="000000"/>
          <w:sz w:val="21"/>
          <w:szCs w:val="21"/>
        </w:rPr>
        <w:tab/>
      </w:r>
      <w:r w:rsidRPr="001075FA">
        <w:rPr>
          <w:color w:val="000000"/>
          <w:sz w:val="21"/>
          <w:szCs w:val="21"/>
        </w:rPr>
        <w:tab/>
        <w:t xml:space="preserve">                        </w:t>
      </w:r>
      <w:r w:rsidR="00194D92" w:rsidRPr="001075FA">
        <w:rPr>
          <w:color w:val="000000"/>
          <w:sz w:val="21"/>
          <w:szCs w:val="21"/>
        </w:rPr>
        <w:t xml:space="preserve">                          </w:t>
      </w:r>
      <w:r w:rsidR="001075FA">
        <w:rPr>
          <w:color w:val="000000"/>
          <w:sz w:val="21"/>
          <w:szCs w:val="21"/>
        </w:rPr>
        <w:t xml:space="preserve">                 </w:t>
      </w:r>
      <w:r w:rsidRPr="001075FA">
        <w:rPr>
          <w:color w:val="000000"/>
          <w:sz w:val="21"/>
          <w:szCs w:val="21"/>
        </w:rPr>
        <w:t>Fall 2017</w:t>
      </w:r>
    </w:p>
    <w:p w14:paraId="6887164A" w14:textId="3EA5C7E7" w:rsidR="003A5DA6" w:rsidRPr="001075FA" w:rsidRDefault="007F2FEA" w:rsidP="00513029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i/>
          <w:color w:val="000000"/>
          <w:sz w:val="21"/>
          <w:szCs w:val="21"/>
        </w:rPr>
      </w:pPr>
      <w:r w:rsidRPr="001075FA">
        <w:rPr>
          <w:i/>
          <w:color w:val="000000"/>
          <w:sz w:val="21"/>
          <w:szCs w:val="21"/>
        </w:rPr>
        <w:t xml:space="preserve">Semester Study Abroad </w:t>
      </w:r>
    </w:p>
    <w:p w14:paraId="78F2B5DE" w14:textId="77777777" w:rsidR="00513029" w:rsidRDefault="00513029" w:rsidP="00513029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i/>
          <w:color w:val="000000"/>
          <w:sz w:val="22"/>
          <w:szCs w:val="22"/>
        </w:rPr>
      </w:pPr>
    </w:p>
    <w:p w14:paraId="4BE76D20" w14:textId="085234CD" w:rsidR="001075FA" w:rsidRPr="001075FA" w:rsidRDefault="00BE3BB0" w:rsidP="001075F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PROFESSIONAL </w:t>
      </w:r>
      <w:r w:rsidR="003F304A">
        <w:rPr>
          <w:b/>
          <w:color w:val="000000"/>
          <w:sz w:val="22"/>
          <w:szCs w:val="22"/>
        </w:rPr>
        <w:t>EXPERIENCE</w:t>
      </w:r>
    </w:p>
    <w:p w14:paraId="1495B5D4" w14:textId="2E236B15" w:rsidR="001A0CC8" w:rsidRPr="001075FA" w:rsidRDefault="001A0CC8" w:rsidP="001A0CC8">
      <w:pPr>
        <w:pStyle w:val="BodyA"/>
        <w:rPr>
          <w:rFonts w:ascii="Times New Roman" w:eastAsia="Times New Roman" w:hAnsi="Times New Roman" w:cs="Times New Roman"/>
          <w:i/>
          <w:iCs/>
          <w:sz w:val="21"/>
          <w:szCs w:val="21"/>
        </w:rPr>
      </w:pPr>
      <w:r w:rsidRPr="001075FA">
        <w:rPr>
          <w:rFonts w:ascii="Times New Roman" w:hAnsi="Times New Roman"/>
          <w:b/>
          <w:bCs/>
          <w:sz w:val="21"/>
          <w:szCs w:val="21"/>
        </w:rPr>
        <w:t xml:space="preserve">Greentown Labs, </w:t>
      </w:r>
      <w:r w:rsidRPr="001075FA">
        <w:rPr>
          <w:rFonts w:ascii="Times New Roman" w:hAnsi="Times New Roman"/>
          <w:sz w:val="21"/>
          <w:szCs w:val="21"/>
        </w:rPr>
        <w:t xml:space="preserve">Somerville MA                                                                                    </w:t>
      </w:r>
      <w:r w:rsidR="00194D92" w:rsidRPr="001075FA">
        <w:rPr>
          <w:rFonts w:ascii="Times New Roman" w:hAnsi="Times New Roman"/>
          <w:sz w:val="21"/>
          <w:szCs w:val="21"/>
        </w:rPr>
        <w:t xml:space="preserve">                   </w:t>
      </w:r>
      <w:r w:rsidR="003A5DA6" w:rsidRPr="001075FA">
        <w:rPr>
          <w:rFonts w:ascii="Times New Roman" w:hAnsi="Times New Roman"/>
          <w:sz w:val="21"/>
          <w:szCs w:val="21"/>
        </w:rPr>
        <w:t xml:space="preserve"> </w:t>
      </w:r>
      <w:r w:rsidR="00194D92" w:rsidRPr="001075FA">
        <w:rPr>
          <w:rFonts w:ascii="Times New Roman" w:hAnsi="Times New Roman"/>
          <w:sz w:val="21"/>
          <w:szCs w:val="21"/>
        </w:rPr>
        <w:t xml:space="preserve"> </w:t>
      </w:r>
      <w:r w:rsidR="001075FA">
        <w:rPr>
          <w:rFonts w:ascii="Times New Roman" w:hAnsi="Times New Roman"/>
          <w:sz w:val="21"/>
          <w:szCs w:val="21"/>
        </w:rPr>
        <w:t xml:space="preserve">          </w:t>
      </w:r>
      <w:r w:rsidRPr="001075FA">
        <w:rPr>
          <w:rFonts w:ascii="Times New Roman" w:hAnsi="Times New Roman"/>
          <w:sz w:val="21"/>
          <w:szCs w:val="21"/>
        </w:rPr>
        <w:t xml:space="preserve">Jul. 2020 </w:t>
      </w:r>
      <w:r w:rsidR="003A5DA6" w:rsidRPr="001075FA">
        <w:rPr>
          <w:rFonts w:ascii="Times New Roman" w:hAnsi="Times New Roman"/>
          <w:sz w:val="21"/>
          <w:szCs w:val="21"/>
        </w:rPr>
        <w:t>–</w:t>
      </w:r>
      <w:r w:rsidRPr="001075FA">
        <w:rPr>
          <w:rFonts w:ascii="Times New Roman" w:hAnsi="Times New Roman"/>
          <w:sz w:val="21"/>
          <w:szCs w:val="21"/>
        </w:rPr>
        <w:t xml:space="preserve"> </w:t>
      </w:r>
      <w:r w:rsidR="003A5DA6" w:rsidRPr="001075FA">
        <w:rPr>
          <w:rFonts w:ascii="Times New Roman" w:hAnsi="Times New Roman"/>
          <w:sz w:val="21"/>
          <w:szCs w:val="21"/>
        </w:rPr>
        <w:t>May 2021</w:t>
      </w:r>
    </w:p>
    <w:p w14:paraId="4E6D4FBF" w14:textId="77777777" w:rsidR="001A0CC8" w:rsidRPr="001075FA" w:rsidRDefault="001A0CC8" w:rsidP="001A0CC8">
      <w:pPr>
        <w:pStyle w:val="BodyA"/>
        <w:rPr>
          <w:rFonts w:ascii="Times New Roman" w:hAnsi="Times New Roman"/>
          <w:i/>
          <w:iCs/>
          <w:sz w:val="21"/>
          <w:szCs w:val="21"/>
        </w:rPr>
      </w:pPr>
      <w:r w:rsidRPr="001075FA">
        <w:rPr>
          <w:rFonts w:ascii="Times New Roman" w:hAnsi="Times New Roman"/>
          <w:i/>
          <w:iCs/>
          <w:sz w:val="21"/>
          <w:szCs w:val="21"/>
        </w:rPr>
        <w:t>Incubator Resources Associate</w:t>
      </w:r>
    </w:p>
    <w:p w14:paraId="36A53BDD" w14:textId="690CA207" w:rsidR="007F2FEA" w:rsidRPr="001075FA" w:rsidRDefault="001A0CC8" w:rsidP="00BE3BB0">
      <w:pPr>
        <w:pStyle w:val="BodyA"/>
        <w:numPr>
          <w:ilvl w:val="0"/>
          <w:numId w:val="6"/>
        </w:numPr>
        <w:ind w:hanging="270"/>
        <w:rPr>
          <w:rFonts w:ascii="Times New Roman" w:hAnsi="Times New Roman"/>
          <w:bCs/>
          <w:i/>
          <w:iCs/>
          <w:sz w:val="21"/>
          <w:szCs w:val="21"/>
        </w:rPr>
      </w:pPr>
      <w:r w:rsidRPr="001075FA">
        <w:rPr>
          <w:rFonts w:ascii="Times New Roman" w:eastAsia="Times New Roman" w:hAnsi="Times New Roman" w:cs="Times New Roman"/>
          <w:bCs/>
          <w:sz w:val="21"/>
          <w:szCs w:val="21"/>
        </w:rPr>
        <w:t>Support</w:t>
      </w:r>
      <w:r w:rsidR="001015E2">
        <w:rPr>
          <w:rFonts w:ascii="Times New Roman" w:eastAsia="Times New Roman" w:hAnsi="Times New Roman" w:cs="Times New Roman"/>
          <w:bCs/>
          <w:sz w:val="21"/>
          <w:szCs w:val="21"/>
        </w:rPr>
        <w:t>ed</w:t>
      </w:r>
      <w:r w:rsidRPr="001075FA">
        <w:rPr>
          <w:rFonts w:ascii="Times New Roman" w:eastAsia="Times New Roman" w:hAnsi="Times New Roman" w:cs="Times New Roman"/>
          <w:bCs/>
          <w:sz w:val="21"/>
          <w:szCs w:val="21"/>
        </w:rPr>
        <w:t xml:space="preserve"> full time </w:t>
      </w:r>
      <w:r w:rsidR="00755EAF" w:rsidRPr="001075FA">
        <w:rPr>
          <w:rFonts w:ascii="Times New Roman" w:eastAsia="Times New Roman" w:hAnsi="Times New Roman" w:cs="Times New Roman"/>
          <w:bCs/>
          <w:sz w:val="21"/>
          <w:szCs w:val="21"/>
        </w:rPr>
        <w:t>facilities, logistics,</w:t>
      </w:r>
      <w:r w:rsidRPr="001075FA">
        <w:rPr>
          <w:rFonts w:ascii="Times New Roman" w:eastAsia="Times New Roman" w:hAnsi="Times New Roman" w:cs="Times New Roman"/>
          <w:bCs/>
          <w:sz w:val="21"/>
          <w:szCs w:val="21"/>
        </w:rPr>
        <w:t xml:space="preserve"> and </w:t>
      </w:r>
      <w:r w:rsidR="00755EAF" w:rsidRPr="001075FA">
        <w:rPr>
          <w:rFonts w:ascii="Times New Roman" w:eastAsia="Times New Roman" w:hAnsi="Times New Roman" w:cs="Times New Roman"/>
          <w:bCs/>
          <w:sz w:val="21"/>
          <w:szCs w:val="21"/>
        </w:rPr>
        <w:t>operations</w:t>
      </w:r>
      <w:r w:rsidRPr="001075FA">
        <w:rPr>
          <w:rFonts w:ascii="Times New Roman" w:eastAsia="Times New Roman" w:hAnsi="Times New Roman" w:cs="Times New Roman"/>
          <w:bCs/>
          <w:sz w:val="21"/>
          <w:szCs w:val="21"/>
        </w:rPr>
        <w:t xml:space="preserve"> management of a 100,000 square foot </w:t>
      </w:r>
      <w:r w:rsidR="004C15AB" w:rsidRPr="001075FA">
        <w:rPr>
          <w:rFonts w:ascii="Times New Roman" w:eastAsia="Times New Roman" w:hAnsi="Times New Roman" w:cs="Times New Roman"/>
          <w:bCs/>
          <w:sz w:val="21"/>
          <w:szCs w:val="21"/>
        </w:rPr>
        <w:t xml:space="preserve">climate-tech incubator </w:t>
      </w:r>
      <w:r w:rsidR="00755EAF" w:rsidRPr="001075FA">
        <w:rPr>
          <w:rFonts w:ascii="Times New Roman" w:eastAsia="Times New Roman" w:hAnsi="Times New Roman" w:cs="Times New Roman"/>
          <w:bCs/>
          <w:sz w:val="21"/>
          <w:szCs w:val="21"/>
        </w:rPr>
        <w:t xml:space="preserve">serving a community of entrepreneurs </w:t>
      </w:r>
      <w:r w:rsidRPr="001075FA">
        <w:rPr>
          <w:rFonts w:ascii="Times New Roman" w:eastAsia="Times New Roman" w:hAnsi="Times New Roman" w:cs="Times New Roman"/>
          <w:bCs/>
          <w:sz w:val="21"/>
          <w:szCs w:val="21"/>
        </w:rPr>
        <w:t xml:space="preserve">during COVID-19 </w:t>
      </w:r>
    </w:p>
    <w:p w14:paraId="00F80033" w14:textId="7085D504" w:rsidR="007F2FEA" w:rsidRPr="001075FA" w:rsidRDefault="001A0CC8" w:rsidP="00BE3BB0">
      <w:pPr>
        <w:pStyle w:val="BodyA"/>
        <w:numPr>
          <w:ilvl w:val="0"/>
          <w:numId w:val="6"/>
        </w:numPr>
        <w:ind w:hanging="270"/>
        <w:rPr>
          <w:rFonts w:ascii="Times New Roman" w:hAnsi="Times New Roman"/>
          <w:bCs/>
          <w:i/>
          <w:iCs/>
          <w:sz w:val="21"/>
          <w:szCs w:val="21"/>
        </w:rPr>
      </w:pPr>
      <w:r w:rsidRPr="001075FA">
        <w:rPr>
          <w:rFonts w:ascii="Times New Roman" w:eastAsia="Times New Roman" w:hAnsi="Times New Roman" w:cs="Times New Roman"/>
          <w:sz w:val="21"/>
          <w:szCs w:val="21"/>
          <w:bdr w:val="none" w:sz="0" w:space="0" w:color="auto"/>
        </w:rPr>
        <w:t>Update</w:t>
      </w:r>
      <w:r w:rsidR="003A5DA6" w:rsidRPr="001075FA">
        <w:rPr>
          <w:rFonts w:ascii="Times New Roman" w:eastAsia="Times New Roman" w:hAnsi="Times New Roman" w:cs="Times New Roman"/>
          <w:sz w:val="21"/>
          <w:szCs w:val="21"/>
          <w:bdr w:val="none" w:sz="0" w:space="0" w:color="auto"/>
        </w:rPr>
        <w:t>d</w:t>
      </w:r>
      <w:r w:rsidRPr="001075FA">
        <w:rPr>
          <w:rFonts w:ascii="Times New Roman" w:eastAsia="Times New Roman" w:hAnsi="Times New Roman" w:cs="Times New Roman"/>
          <w:sz w:val="21"/>
          <w:szCs w:val="21"/>
          <w:bdr w:val="none" w:sz="0" w:space="0" w:color="auto"/>
        </w:rPr>
        <w:t>, maintain</w:t>
      </w:r>
      <w:r w:rsidR="003A5DA6" w:rsidRPr="001075FA">
        <w:rPr>
          <w:rFonts w:ascii="Times New Roman" w:eastAsia="Times New Roman" w:hAnsi="Times New Roman" w:cs="Times New Roman"/>
          <w:sz w:val="21"/>
          <w:szCs w:val="21"/>
          <w:bdr w:val="none" w:sz="0" w:space="0" w:color="auto"/>
        </w:rPr>
        <w:t>ed</w:t>
      </w:r>
      <w:r w:rsidRPr="001075FA">
        <w:rPr>
          <w:rFonts w:ascii="Times New Roman" w:eastAsia="Times New Roman" w:hAnsi="Times New Roman" w:cs="Times New Roman"/>
          <w:sz w:val="21"/>
          <w:szCs w:val="21"/>
          <w:bdr w:val="none" w:sz="0" w:space="0" w:color="auto"/>
        </w:rPr>
        <w:t>, and develop</w:t>
      </w:r>
      <w:r w:rsidR="003A5DA6" w:rsidRPr="001075FA">
        <w:rPr>
          <w:rFonts w:ascii="Times New Roman" w:eastAsia="Times New Roman" w:hAnsi="Times New Roman" w:cs="Times New Roman"/>
          <w:sz w:val="21"/>
          <w:szCs w:val="21"/>
          <w:bdr w:val="none" w:sz="0" w:space="0" w:color="auto"/>
        </w:rPr>
        <w:t>ed</w:t>
      </w:r>
      <w:r w:rsidRPr="001075FA">
        <w:rPr>
          <w:rFonts w:ascii="Times New Roman" w:eastAsia="Times New Roman" w:hAnsi="Times New Roman" w:cs="Times New Roman"/>
          <w:sz w:val="21"/>
          <w:szCs w:val="21"/>
          <w:bdr w:val="none" w:sz="0" w:space="0" w:color="auto"/>
        </w:rPr>
        <w:t xml:space="preserve"> the Greentown Resources and Information Directory (intranet coworking platform produced through Nexudus</w:t>
      </w:r>
      <w:r w:rsidR="007F2FEA" w:rsidRPr="001075FA">
        <w:rPr>
          <w:rFonts w:ascii="Times New Roman" w:eastAsia="Times New Roman" w:hAnsi="Times New Roman" w:cs="Times New Roman"/>
          <w:sz w:val="21"/>
          <w:szCs w:val="21"/>
          <w:bdr w:val="none" w:sz="0" w:space="0" w:color="auto"/>
        </w:rPr>
        <w:t xml:space="preserve"> and coded in HTML)</w:t>
      </w:r>
      <w:r w:rsidR="00194D92" w:rsidRPr="001075FA">
        <w:rPr>
          <w:rFonts w:ascii="Times New Roman" w:eastAsia="Times New Roman" w:hAnsi="Times New Roman" w:cs="Times New Roman"/>
          <w:sz w:val="21"/>
          <w:szCs w:val="21"/>
          <w:bdr w:val="none" w:sz="0" w:space="0" w:color="auto"/>
        </w:rPr>
        <w:t xml:space="preserve"> </w:t>
      </w:r>
    </w:p>
    <w:p w14:paraId="323A801C" w14:textId="492AD7B4" w:rsidR="00194D92" w:rsidRPr="001075FA" w:rsidRDefault="003A5DA6" w:rsidP="00BE3BB0">
      <w:pPr>
        <w:pStyle w:val="BodyA"/>
        <w:numPr>
          <w:ilvl w:val="0"/>
          <w:numId w:val="6"/>
        </w:numPr>
        <w:ind w:hanging="270"/>
        <w:rPr>
          <w:rFonts w:ascii="Times New Roman" w:hAnsi="Times New Roman"/>
          <w:bCs/>
          <w:i/>
          <w:iCs/>
          <w:sz w:val="21"/>
          <w:szCs w:val="21"/>
        </w:rPr>
      </w:pPr>
      <w:r w:rsidRPr="001075FA">
        <w:rPr>
          <w:rFonts w:ascii="Times New Roman" w:eastAsia="Times New Roman" w:hAnsi="Times New Roman" w:cs="Times New Roman"/>
          <w:sz w:val="21"/>
          <w:szCs w:val="21"/>
          <w:bdr w:val="none" w:sz="0" w:space="0" w:color="auto"/>
        </w:rPr>
        <w:t>Spearheaded the development of intranet coworking software for</w:t>
      </w:r>
      <w:r w:rsidR="00194D92" w:rsidRPr="001075FA">
        <w:rPr>
          <w:rFonts w:ascii="Times New Roman" w:eastAsia="Times New Roman" w:hAnsi="Times New Roman" w:cs="Times New Roman"/>
          <w:sz w:val="21"/>
          <w:szCs w:val="21"/>
          <w:bdr w:val="none" w:sz="0" w:space="0" w:color="auto"/>
        </w:rPr>
        <w:t xml:space="preserve"> Greentown’s first national expansion to Houston, TX </w:t>
      </w:r>
    </w:p>
    <w:p w14:paraId="46E32F2D" w14:textId="2808BEFA" w:rsidR="001A0CC8" w:rsidRPr="001075FA" w:rsidRDefault="003A5DA6" w:rsidP="00BE3BB0">
      <w:pPr>
        <w:pStyle w:val="BodyA"/>
        <w:numPr>
          <w:ilvl w:val="0"/>
          <w:numId w:val="6"/>
        </w:numPr>
        <w:ind w:hanging="270"/>
        <w:rPr>
          <w:rFonts w:ascii="Times New Roman" w:hAnsi="Times New Roman"/>
          <w:bCs/>
          <w:i/>
          <w:iCs/>
          <w:sz w:val="21"/>
          <w:szCs w:val="21"/>
        </w:rPr>
      </w:pPr>
      <w:r w:rsidRPr="001075FA">
        <w:rPr>
          <w:rFonts w:ascii="Times New Roman" w:eastAsia="Times New Roman" w:hAnsi="Times New Roman" w:cs="Times New Roman"/>
          <w:sz w:val="21"/>
          <w:szCs w:val="21"/>
          <w:bdr w:val="none" w:sz="0" w:space="0" w:color="auto"/>
        </w:rPr>
        <w:t>Led the collection</w:t>
      </w:r>
      <w:r w:rsidR="001A0CC8" w:rsidRPr="001075FA">
        <w:rPr>
          <w:rFonts w:ascii="Times New Roman" w:eastAsia="Times New Roman" w:hAnsi="Times New Roman" w:cs="Times New Roman"/>
          <w:sz w:val="21"/>
          <w:szCs w:val="21"/>
          <w:bdr w:val="none" w:sz="0" w:space="0" w:color="auto"/>
        </w:rPr>
        <w:t xml:space="preserve">, </w:t>
      </w:r>
      <w:r w:rsidRPr="001075FA">
        <w:rPr>
          <w:rFonts w:ascii="Times New Roman" w:eastAsia="Times New Roman" w:hAnsi="Times New Roman" w:cs="Times New Roman"/>
          <w:sz w:val="21"/>
          <w:szCs w:val="21"/>
          <w:bdr w:val="none" w:sz="0" w:space="0" w:color="auto"/>
        </w:rPr>
        <w:t>analysis</w:t>
      </w:r>
      <w:r w:rsidR="001A0CC8" w:rsidRPr="001075FA">
        <w:rPr>
          <w:rFonts w:ascii="Times New Roman" w:eastAsia="Times New Roman" w:hAnsi="Times New Roman" w:cs="Times New Roman"/>
          <w:sz w:val="21"/>
          <w:szCs w:val="21"/>
          <w:bdr w:val="none" w:sz="0" w:space="0" w:color="auto"/>
        </w:rPr>
        <w:t>, and present</w:t>
      </w:r>
      <w:r w:rsidRPr="001075FA">
        <w:rPr>
          <w:rFonts w:ascii="Times New Roman" w:eastAsia="Times New Roman" w:hAnsi="Times New Roman" w:cs="Times New Roman"/>
          <w:sz w:val="21"/>
          <w:szCs w:val="21"/>
          <w:bdr w:val="none" w:sz="0" w:space="0" w:color="auto"/>
        </w:rPr>
        <w:t xml:space="preserve">ation of </w:t>
      </w:r>
      <w:r w:rsidR="00755EAF" w:rsidRPr="001075FA">
        <w:rPr>
          <w:rFonts w:ascii="Times New Roman" w:eastAsia="Times New Roman" w:hAnsi="Times New Roman" w:cs="Times New Roman"/>
          <w:sz w:val="21"/>
          <w:szCs w:val="21"/>
          <w:bdr w:val="none" w:sz="0" w:space="0" w:color="auto"/>
        </w:rPr>
        <w:t>o</w:t>
      </w:r>
      <w:r w:rsidR="001A0CC8" w:rsidRPr="001075FA">
        <w:rPr>
          <w:rFonts w:ascii="Times New Roman" w:eastAsia="Times New Roman" w:hAnsi="Times New Roman" w:cs="Times New Roman"/>
          <w:sz w:val="21"/>
          <w:szCs w:val="21"/>
          <w:bdr w:val="none" w:sz="0" w:space="0" w:color="auto"/>
        </w:rPr>
        <w:t xml:space="preserve">perational data </w:t>
      </w:r>
      <w:r w:rsidR="00755EAF" w:rsidRPr="001075FA">
        <w:rPr>
          <w:rFonts w:ascii="Times New Roman" w:eastAsia="Times New Roman" w:hAnsi="Times New Roman" w:cs="Times New Roman"/>
          <w:sz w:val="21"/>
          <w:szCs w:val="21"/>
          <w:bdr w:val="none" w:sz="0" w:space="0" w:color="auto"/>
        </w:rPr>
        <w:t>(e.g., occupancy limitations</w:t>
      </w:r>
      <w:r w:rsidR="00194D92" w:rsidRPr="001075FA">
        <w:rPr>
          <w:rFonts w:ascii="Times New Roman" w:eastAsia="Times New Roman" w:hAnsi="Times New Roman" w:cs="Times New Roman"/>
          <w:sz w:val="21"/>
          <w:szCs w:val="21"/>
          <w:bdr w:val="none" w:sz="0" w:space="0" w:color="auto"/>
        </w:rPr>
        <w:t xml:space="preserve"> pertaining to COVID-19</w:t>
      </w:r>
      <w:r w:rsidR="00755EAF" w:rsidRPr="001075FA">
        <w:rPr>
          <w:rFonts w:ascii="Times New Roman" w:eastAsia="Times New Roman" w:hAnsi="Times New Roman" w:cs="Times New Roman"/>
          <w:sz w:val="21"/>
          <w:szCs w:val="21"/>
          <w:bdr w:val="none" w:sz="0" w:space="0" w:color="auto"/>
        </w:rPr>
        <w:t>, shared resource usage</w:t>
      </w:r>
      <w:r w:rsidR="00194D92" w:rsidRPr="001075FA">
        <w:rPr>
          <w:rFonts w:ascii="Times New Roman" w:eastAsia="Times New Roman" w:hAnsi="Times New Roman" w:cs="Times New Roman"/>
          <w:sz w:val="21"/>
          <w:szCs w:val="21"/>
          <w:bdr w:val="none" w:sz="0" w:space="0" w:color="auto"/>
        </w:rPr>
        <w:t xml:space="preserve">, and team software requirements) </w:t>
      </w:r>
      <w:r w:rsidR="001A0CC8" w:rsidRPr="001075FA">
        <w:rPr>
          <w:rFonts w:ascii="Times New Roman" w:eastAsia="Times New Roman" w:hAnsi="Times New Roman" w:cs="Times New Roman"/>
          <w:sz w:val="21"/>
          <w:szCs w:val="21"/>
          <w:bdr w:val="none" w:sz="0" w:space="0" w:color="auto"/>
        </w:rPr>
        <w:t xml:space="preserve">for the company and our </w:t>
      </w:r>
      <w:r w:rsidR="00755EAF" w:rsidRPr="001075FA">
        <w:rPr>
          <w:rFonts w:ascii="Times New Roman" w:eastAsia="Times New Roman" w:hAnsi="Times New Roman" w:cs="Times New Roman"/>
          <w:sz w:val="21"/>
          <w:szCs w:val="21"/>
          <w:bdr w:val="none" w:sz="0" w:space="0" w:color="auto"/>
        </w:rPr>
        <w:t>members</w:t>
      </w:r>
    </w:p>
    <w:p w14:paraId="53479802" w14:textId="5880239D" w:rsidR="003F304A" w:rsidRPr="001075FA" w:rsidRDefault="003F304A" w:rsidP="003F304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 w:rsidRPr="001075FA">
        <w:rPr>
          <w:b/>
          <w:color w:val="000000"/>
          <w:sz w:val="21"/>
          <w:szCs w:val="21"/>
        </w:rPr>
        <w:t>Massachusetts Institute of Technology SOLVE</w:t>
      </w:r>
      <w:r w:rsidRPr="001075FA">
        <w:rPr>
          <w:color w:val="000000"/>
          <w:sz w:val="21"/>
          <w:szCs w:val="21"/>
        </w:rPr>
        <w:t xml:space="preserve">, Cambridge MA </w:t>
      </w:r>
    </w:p>
    <w:p w14:paraId="7C9F6B13" w14:textId="35AED31D" w:rsidR="003F304A" w:rsidRPr="001075FA" w:rsidRDefault="003F304A" w:rsidP="003F304A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1"/>
          <w:szCs w:val="21"/>
        </w:rPr>
      </w:pPr>
      <w:r w:rsidRPr="001075FA">
        <w:rPr>
          <w:i/>
          <w:color w:val="000000"/>
          <w:sz w:val="21"/>
          <w:szCs w:val="21"/>
        </w:rPr>
        <w:t>Sustainability Community Intern</w:t>
      </w:r>
      <w:r w:rsidRPr="001075FA">
        <w:rPr>
          <w:color w:val="000000"/>
          <w:sz w:val="21"/>
          <w:szCs w:val="21"/>
        </w:rPr>
        <w:t xml:space="preserve">   </w:t>
      </w:r>
      <w:r w:rsidRPr="001075FA">
        <w:rPr>
          <w:color w:val="000000"/>
          <w:sz w:val="21"/>
          <w:szCs w:val="21"/>
        </w:rPr>
        <w:tab/>
        <w:t xml:space="preserve">        </w:t>
      </w:r>
      <w:r w:rsidRPr="001075FA">
        <w:rPr>
          <w:color w:val="000000"/>
          <w:sz w:val="21"/>
          <w:szCs w:val="21"/>
        </w:rPr>
        <w:tab/>
      </w:r>
      <w:r w:rsidRPr="001075FA">
        <w:rPr>
          <w:color w:val="000000"/>
          <w:sz w:val="21"/>
          <w:szCs w:val="21"/>
        </w:rPr>
        <w:tab/>
      </w:r>
      <w:r w:rsidRPr="001075FA">
        <w:rPr>
          <w:color w:val="000000"/>
          <w:sz w:val="21"/>
          <w:szCs w:val="21"/>
        </w:rPr>
        <w:tab/>
      </w:r>
      <w:r w:rsidRPr="001075FA">
        <w:rPr>
          <w:color w:val="000000"/>
          <w:sz w:val="21"/>
          <w:szCs w:val="21"/>
        </w:rPr>
        <w:tab/>
      </w:r>
      <w:r w:rsidRPr="001075FA">
        <w:rPr>
          <w:color w:val="000000"/>
          <w:sz w:val="21"/>
          <w:szCs w:val="21"/>
        </w:rPr>
        <w:tab/>
        <w:t xml:space="preserve">    </w:t>
      </w:r>
      <w:r w:rsidR="00194D92" w:rsidRPr="001075FA">
        <w:rPr>
          <w:color w:val="000000"/>
          <w:sz w:val="21"/>
          <w:szCs w:val="21"/>
        </w:rPr>
        <w:t xml:space="preserve">                          </w:t>
      </w:r>
      <w:r w:rsidR="001075FA">
        <w:rPr>
          <w:color w:val="000000"/>
          <w:sz w:val="21"/>
          <w:szCs w:val="21"/>
        </w:rPr>
        <w:t xml:space="preserve">   </w:t>
      </w:r>
      <w:r w:rsidR="00D911AE" w:rsidRPr="001075FA">
        <w:rPr>
          <w:color w:val="000000"/>
          <w:sz w:val="21"/>
          <w:szCs w:val="21"/>
        </w:rPr>
        <w:t>J</w:t>
      </w:r>
      <w:r w:rsidRPr="001075FA">
        <w:rPr>
          <w:color w:val="000000"/>
          <w:sz w:val="21"/>
          <w:szCs w:val="21"/>
        </w:rPr>
        <w:t>ul.</w:t>
      </w:r>
      <w:r w:rsidR="00D911AE" w:rsidRPr="001075FA">
        <w:rPr>
          <w:color w:val="000000"/>
          <w:sz w:val="21"/>
          <w:szCs w:val="21"/>
        </w:rPr>
        <w:t xml:space="preserve"> 2019</w:t>
      </w:r>
      <w:r w:rsidRPr="001075FA">
        <w:rPr>
          <w:color w:val="000000"/>
          <w:sz w:val="21"/>
          <w:szCs w:val="21"/>
        </w:rPr>
        <w:t xml:space="preserve"> </w:t>
      </w:r>
      <w:r w:rsidR="00D911AE" w:rsidRPr="001075FA">
        <w:rPr>
          <w:color w:val="000000"/>
          <w:sz w:val="21"/>
          <w:szCs w:val="21"/>
        </w:rPr>
        <w:t>– Dec. 2019</w:t>
      </w:r>
      <w:r w:rsidRPr="001075FA">
        <w:rPr>
          <w:b/>
          <w:color w:val="000000"/>
          <w:sz w:val="21"/>
          <w:szCs w:val="21"/>
        </w:rPr>
        <w:t xml:space="preserve"> </w:t>
      </w:r>
      <w:r w:rsidRPr="001075FA">
        <w:rPr>
          <w:color w:val="000000"/>
          <w:sz w:val="21"/>
          <w:szCs w:val="21"/>
        </w:rPr>
        <w:t xml:space="preserve">                                                             </w:t>
      </w:r>
    </w:p>
    <w:p w14:paraId="0ADBBCC1" w14:textId="057453E9" w:rsidR="003F304A" w:rsidRPr="001075FA" w:rsidRDefault="003F304A" w:rsidP="003F304A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 w:rsidRPr="001075FA">
        <w:rPr>
          <w:color w:val="000000"/>
          <w:sz w:val="21"/>
          <w:szCs w:val="21"/>
        </w:rPr>
        <w:t>Support</w:t>
      </w:r>
      <w:r w:rsidR="00741A13" w:rsidRPr="001075FA">
        <w:rPr>
          <w:color w:val="000000"/>
          <w:sz w:val="21"/>
          <w:szCs w:val="21"/>
        </w:rPr>
        <w:t>ed</w:t>
      </w:r>
      <w:r w:rsidRPr="001075FA">
        <w:rPr>
          <w:color w:val="000000"/>
          <w:sz w:val="21"/>
          <w:szCs w:val="21"/>
        </w:rPr>
        <w:t xml:space="preserve"> full time staff through comprehensive research </w:t>
      </w:r>
      <w:r w:rsidR="007D3841" w:rsidRPr="001075FA">
        <w:rPr>
          <w:color w:val="000000"/>
          <w:sz w:val="21"/>
          <w:szCs w:val="21"/>
        </w:rPr>
        <w:t xml:space="preserve">into the circular economy space </w:t>
      </w:r>
      <w:r w:rsidRPr="001075FA">
        <w:rPr>
          <w:color w:val="000000"/>
          <w:sz w:val="21"/>
          <w:szCs w:val="21"/>
        </w:rPr>
        <w:t xml:space="preserve">and </w:t>
      </w:r>
      <w:r w:rsidR="007D3841" w:rsidRPr="001075FA">
        <w:rPr>
          <w:color w:val="000000"/>
          <w:sz w:val="21"/>
          <w:szCs w:val="21"/>
        </w:rPr>
        <w:t xml:space="preserve">identifying potential </w:t>
      </w:r>
      <w:r w:rsidRPr="001075FA">
        <w:rPr>
          <w:color w:val="000000"/>
          <w:sz w:val="21"/>
          <w:szCs w:val="21"/>
        </w:rPr>
        <w:t>member</w:t>
      </w:r>
      <w:r w:rsidR="007D3841" w:rsidRPr="001075FA">
        <w:rPr>
          <w:color w:val="000000"/>
          <w:sz w:val="21"/>
          <w:szCs w:val="21"/>
        </w:rPr>
        <w:t xml:space="preserve">s (corporate partners) to support </w:t>
      </w:r>
      <w:r w:rsidR="004903DC" w:rsidRPr="001075FA">
        <w:rPr>
          <w:color w:val="000000"/>
          <w:sz w:val="21"/>
          <w:szCs w:val="21"/>
        </w:rPr>
        <w:t xml:space="preserve">upcoming </w:t>
      </w:r>
      <w:r w:rsidR="007D3841" w:rsidRPr="001075FA">
        <w:rPr>
          <w:color w:val="000000"/>
          <w:sz w:val="21"/>
          <w:szCs w:val="21"/>
        </w:rPr>
        <w:t xml:space="preserve">climate entrepreneurs </w:t>
      </w:r>
    </w:p>
    <w:p w14:paraId="2AE4ED8A" w14:textId="78DFD9C1" w:rsidR="003F304A" w:rsidRPr="001075FA" w:rsidRDefault="003F304A" w:rsidP="003F304A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 w:rsidRPr="001075FA">
        <w:rPr>
          <w:color w:val="000000"/>
          <w:sz w:val="21"/>
          <w:szCs w:val="21"/>
        </w:rPr>
        <w:t>Improve</w:t>
      </w:r>
      <w:r w:rsidR="00741A13" w:rsidRPr="001075FA">
        <w:rPr>
          <w:color w:val="000000"/>
          <w:sz w:val="21"/>
          <w:szCs w:val="21"/>
        </w:rPr>
        <w:t>d</w:t>
      </w:r>
      <w:r w:rsidRPr="001075FA">
        <w:rPr>
          <w:color w:val="000000"/>
          <w:sz w:val="21"/>
          <w:szCs w:val="21"/>
        </w:rPr>
        <w:t xml:space="preserve"> </w:t>
      </w:r>
      <w:r w:rsidR="007D3841" w:rsidRPr="001075FA">
        <w:rPr>
          <w:color w:val="000000"/>
          <w:sz w:val="21"/>
          <w:szCs w:val="21"/>
        </w:rPr>
        <w:t xml:space="preserve">company wide </w:t>
      </w:r>
      <w:r w:rsidRPr="001075FA">
        <w:rPr>
          <w:color w:val="000000"/>
          <w:sz w:val="21"/>
          <w:szCs w:val="21"/>
        </w:rPr>
        <w:t xml:space="preserve">data quality and efficiency through the use of </w:t>
      </w:r>
      <w:r w:rsidRPr="001075FA">
        <w:rPr>
          <w:sz w:val="21"/>
          <w:szCs w:val="21"/>
        </w:rPr>
        <w:t>S</w:t>
      </w:r>
      <w:r w:rsidRPr="001075FA">
        <w:rPr>
          <w:color w:val="000000"/>
          <w:sz w:val="21"/>
          <w:szCs w:val="21"/>
        </w:rPr>
        <w:t>alesforce CRM</w:t>
      </w:r>
    </w:p>
    <w:p w14:paraId="2B798E2B" w14:textId="00F07803" w:rsidR="003F304A" w:rsidRPr="001075FA" w:rsidRDefault="003F304A" w:rsidP="003F304A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 w:rsidRPr="001075FA">
        <w:rPr>
          <w:color w:val="000000"/>
          <w:sz w:val="21"/>
          <w:szCs w:val="21"/>
        </w:rPr>
        <w:t>Attend</w:t>
      </w:r>
      <w:r w:rsidR="00741A13" w:rsidRPr="001075FA">
        <w:rPr>
          <w:color w:val="000000"/>
          <w:sz w:val="21"/>
          <w:szCs w:val="21"/>
        </w:rPr>
        <w:t xml:space="preserve">ed </w:t>
      </w:r>
      <w:r w:rsidRPr="001075FA">
        <w:rPr>
          <w:sz w:val="21"/>
          <w:szCs w:val="21"/>
        </w:rPr>
        <w:t xml:space="preserve">annual flagship </w:t>
      </w:r>
      <w:r w:rsidR="007D3841" w:rsidRPr="001075FA">
        <w:rPr>
          <w:sz w:val="21"/>
          <w:szCs w:val="21"/>
        </w:rPr>
        <w:t>competition</w:t>
      </w:r>
      <w:r w:rsidRPr="001075FA">
        <w:rPr>
          <w:sz w:val="21"/>
          <w:szCs w:val="21"/>
        </w:rPr>
        <w:t xml:space="preserve"> in New York City, help</w:t>
      </w:r>
      <w:r w:rsidR="008134C2" w:rsidRPr="001075FA">
        <w:rPr>
          <w:sz w:val="21"/>
          <w:szCs w:val="21"/>
        </w:rPr>
        <w:t>ed</w:t>
      </w:r>
      <w:r w:rsidRPr="001075FA">
        <w:rPr>
          <w:sz w:val="21"/>
          <w:szCs w:val="21"/>
        </w:rPr>
        <w:t xml:space="preserve"> with event setup, note taking and organization of pitching entrepreneurs</w:t>
      </w:r>
    </w:p>
    <w:p w14:paraId="2CC05735" w14:textId="77777777" w:rsidR="00513029" w:rsidRPr="001075FA" w:rsidRDefault="00513029" w:rsidP="0051302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 w:rsidRPr="001075FA">
        <w:rPr>
          <w:b/>
          <w:color w:val="000000"/>
          <w:sz w:val="21"/>
          <w:szCs w:val="21"/>
        </w:rPr>
        <w:t>Northeastern University Center for Renewable Energy Technology</w:t>
      </w:r>
      <w:r w:rsidRPr="001075FA">
        <w:rPr>
          <w:color w:val="000000"/>
          <w:sz w:val="21"/>
          <w:szCs w:val="21"/>
        </w:rPr>
        <w:t xml:space="preserve">, Boston MA </w:t>
      </w:r>
    </w:p>
    <w:p w14:paraId="69DE6262" w14:textId="7A65F935" w:rsidR="00513029" w:rsidRPr="001075FA" w:rsidRDefault="00513029" w:rsidP="00513029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1"/>
          <w:szCs w:val="21"/>
        </w:rPr>
      </w:pPr>
      <w:r w:rsidRPr="001075FA">
        <w:rPr>
          <w:i/>
          <w:color w:val="000000"/>
          <w:sz w:val="21"/>
          <w:szCs w:val="21"/>
        </w:rPr>
        <w:t>Intern and Research Assistant, Department of Chemistry and Chemical Biology</w:t>
      </w:r>
      <w:r w:rsidRPr="001075FA">
        <w:rPr>
          <w:color w:val="000000"/>
          <w:sz w:val="21"/>
          <w:szCs w:val="21"/>
        </w:rPr>
        <w:t xml:space="preserve">   </w:t>
      </w:r>
      <w:r w:rsidRPr="001075FA">
        <w:rPr>
          <w:color w:val="000000"/>
          <w:sz w:val="21"/>
          <w:szCs w:val="21"/>
        </w:rPr>
        <w:tab/>
        <w:t xml:space="preserve">                             </w:t>
      </w:r>
      <w:r w:rsidR="001075FA">
        <w:rPr>
          <w:color w:val="000000"/>
          <w:sz w:val="21"/>
          <w:szCs w:val="21"/>
        </w:rPr>
        <w:t xml:space="preserve">    </w:t>
      </w:r>
      <w:r w:rsidRPr="001075FA">
        <w:rPr>
          <w:color w:val="000000"/>
          <w:sz w:val="21"/>
          <w:szCs w:val="21"/>
        </w:rPr>
        <w:t>Dec. 2018- Apr. 2019</w:t>
      </w:r>
    </w:p>
    <w:p w14:paraId="13712ECC" w14:textId="77777777" w:rsidR="00513029" w:rsidRPr="001075FA" w:rsidRDefault="00513029" w:rsidP="00513029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 w:rsidRPr="001075FA">
        <w:rPr>
          <w:sz w:val="21"/>
          <w:szCs w:val="21"/>
        </w:rPr>
        <w:t>Initiated</w:t>
      </w:r>
      <w:r w:rsidRPr="001075FA">
        <w:rPr>
          <w:color w:val="000000"/>
          <w:sz w:val="21"/>
          <w:szCs w:val="21"/>
        </w:rPr>
        <w:t xml:space="preserve"> a literature review and prepared a meta-analysis of the electrification of the transportation sector in the US, hydrogen fuel cells and their combined importance on a green future</w:t>
      </w:r>
    </w:p>
    <w:p w14:paraId="2438A937" w14:textId="2690E81F" w:rsidR="00513029" w:rsidRPr="001075FA" w:rsidRDefault="00513029" w:rsidP="00513029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 w:rsidRPr="001075FA">
        <w:rPr>
          <w:color w:val="000000"/>
          <w:sz w:val="21"/>
          <w:szCs w:val="21"/>
        </w:rPr>
        <w:t>Attended and transcribed weekly team meetings</w:t>
      </w:r>
    </w:p>
    <w:p w14:paraId="71B411C9" w14:textId="77777777" w:rsidR="003F304A" w:rsidRPr="001075FA" w:rsidRDefault="003F304A" w:rsidP="003F304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 w:rsidRPr="001075FA">
        <w:rPr>
          <w:b/>
          <w:color w:val="000000"/>
          <w:sz w:val="21"/>
          <w:szCs w:val="21"/>
        </w:rPr>
        <w:t xml:space="preserve">Northeastern University Marine Science Center, </w:t>
      </w:r>
      <w:r w:rsidRPr="001075FA">
        <w:rPr>
          <w:color w:val="000000"/>
          <w:sz w:val="21"/>
          <w:szCs w:val="21"/>
        </w:rPr>
        <w:t xml:space="preserve">Nahant, MA   </w:t>
      </w:r>
      <w:r w:rsidRPr="001075FA">
        <w:rPr>
          <w:color w:val="000000"/>
          <w:sz w:val="21"/>
          <w:szCs w:val="21"/>
        </w:rPr>
        <w:tab/>
      </w:r>
      <w:r w:rsidRPr="001075FA">
        <w:rPr>
          <w:color w:val="000000"/>
          <w:sz w:val="21"/>
          <w:szCs w:val="21"/>
        </w:rPr>
        <w:tab/>
      </w:r>
      <w:r w:rsidRPr="001075FA">
        <w:rPr>
          <w:color w:val="000000"/>
          <w:sz w:val="21"/>
          <w:szCs w:val="21"/>
        </w:rPr>
        <w:tab/>
        <w:t xml:space="preserve">                             </w:t>
      </w:r>
    </w:p>
    <w:p w14:paraId="241B4A34" w14:textId="682CACBE" w:rsidR="003F304A" w:rsidRPr="001075FA" w:rsidRDefault="003F304A" w:rsidP="003F304A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1"/>
          <w:szCs w:val="21"/>
        </w:rPr>
      </w:pPr>
      <w:r w:rsidRPr="001075FA">
        <w:rPr>
          <w:i/>
          <w:color w:val="000000"/>
          <w:sz w:val="21"/>
          <w:szCs w:val="21"/>
        </w:rPr>
        <w:t>Grabowski Fisheries Ecology and Economics Lab Intern</w:t>
      </w:r>
      <w:r w:rsidRPr="001075FA">
        <w:rPr>
          <w:i/>
          <w:color w:val="000000"/>
          <w:sz w:val="21"/>
          <w:szCs w:val="21"/>
        </w:rPr>
        <w:tab/>
      </w:r>
      <w:r w:rsidRPr="001075FA">
        <w:rPr>
          <w:i/>
          <w:color w:val="000000"/>
          <w:sz w:val="21"/>
          <w:szCs w:val="21"/>
        </w:rPr>
        <w:tab/>
        <w:t xml:space="preserve">                            </w:t>
      </w:r>
      <w:r w:rsidR="00194D92" w:rsidRPr="001075FA">
        <w:rPr>
          <w:i/>
          <w:color w:val="000000"/>
          <w:sz w:val="21"/>
          <w:szCs w:val="21"/>
        </w:rPr>
        <w:t xml:space="preserve">                          </w:t>
      </w:r>
      <w:r w:rsidR="001075FA">
        <w:rPr>
          <w:i/>
          <w:color w:val="000000"/>
          <w:sz w:val="21"/>
          <w:szCs w:val="21"/>
        </w:rPr>
        <w:t xml:space="preserve">     </w:t>
      </w:r>
      <w:r w:rsidRPr="001075FA">
        <w:rPr>
          <w:color w:val="000000"/>
          <w:sz w:val="21"/>
          <w:szCs w:val="21"/>
        </w:rPr>
        <w:t>Au</w:t>
      </w:r>
      <w:r w:rsidRPr="001075FA">
        <w:rPr>
          <w:sz w:val="21"/>
          <w:szCs w:val="21"/>
        </w:rPr>
        <w:t>g.</w:t>
      </w:r>
      <w:r w:rsidRPr="001075FA">
        <w:rPr>
          <w:color w:val="000000"/>
          <w:sz w:val="21"/>
          <w:szCs w:val="21"/>
        </w:rPr>
        <w:t xml:space="preserve"> 2018 - Dec</w:t>
      </w:r>
      <w:r w:rsidRPr="001075FA">
        <w:rPr>
          <w:sz w:val="21"/>
          <w:szCs w:val="21"/>
        </w:rPr>
        <w:t>.</w:t>
      </w:r>
      <w:r w:rsidRPr="001075FA">
        <w:rPr>
          <w:color w:val="000000"/>
          <w:sz w:val="21"/>
          <w:szCs w:val="21"/>
        </w:rPr>
        <w:t xml:space="preserve"> 2018</w:t>
      </w:r>
    </w:p>
    <w:p w14:paraId="45FA72F3" w14:textId="77777777" w:rsidR="003F304A" w:rsidRPr="001075FA" w:rsidRDefault="003F304A" w:rsidP="003F304A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 w:rsidRPr="001075FA">
        <w:rPr>
          <w:color w:val="000000"/>
          <w:sz w:val="21"/>
          <w:szCs w:val="21"/>
        </w:rPr>
        <w:t>Established lobster habitat experiment, watched hundreds of hours of video, and logged lobster habitat preferences of individual one and two clawed lobsters</w:t>
      </w:r>
    </w:p>
    <w:p w14:paraId="3418A7C0" w14:textId="7F14F1A5" w:rsidR="003F304A" w:rsidRPr="001075FA" w:rsidRDefault="003F304A" w:rsidP="003F304A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 w:rsidRPr="001075FA">
        <w:rPr>
          <w:color w:val="000000"/>
          <w:sz w:val="21"/>
          <w:szCs w:val="21"/>
        </w:rPr>
        <w:t>Cared for research animals</w:t>
      </w:r>
      <w:r w:rsidR="00513029" w:rsidRPr="001075FA">
        <w:rPr>
          <w:color w:val="000000"/>
          <w:sz w:val="21"/>
          <w:szCs w:val="21"/>
        </w:rPr>
        <w:t xml:space="preserve">; </w:t>
      </w:r>
      <w:r w:rsidRPr="001075FA">
        <w:rPr>
          <w:color w:val="000000"/>
          <w:sz w:val="21"/>
          <w:szCs w:val="21"/>
        </w:rPr>
        <w:t xml:space="preserve">juvenile lobsters, crabs and scallops with weekly feedings and habitat cleanings </w:t>
      </w:r>
    </w:p>
    <w:p w14:paraId="30E83190" w14:textId="0EF7DC36" w:rsidR="003F304A" w:rsidRPr="001075FA" w:rsidRDefault="003F304A" w:rsidP="003F304A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bookmarkStart w:id="0" w:name="_gjdgxs" w:colFirst="0" w:colLast="0"/>
      <w:bookmarkEnd w:id="0"/>
      <w:r w:rsidRPr="001075FA">
        <w:rPr>
          <w:color w:val="000000"/>
          <w:sz w:val="21"/>
          <w:szCs w:val="21"/>
        </w:rPr>
        <w:t xml:space="preserve">Aided graduate researchers with monthly intertidal sampling for the presence of the invasive crab species, </w:t>
      </w:r>
      <w:proofErr w:type="spellStart"/>
      <w:r w:rsidRPr="001075FA">
        <w:rPr>
          <w:i/>
          <w:color w:val="000000"/>
          <w:sz w:val="21"/>
          <w:szCs w:val="21"/>
        </w:rPr>
        <w:t>Hemigrapsus</w:t>
      </w:r>
      <w:proofErr w:type="spellEnd"/>
      <w:r w:rsidRPr="001075FA">
        <w:rPr>
          <w:i/>
          <w:color w:val="000000"/>
          <w:sz w:val="21"/>
          <w:szCs w:val="21"/>
        </w:rPr>
        <w:t xml:space="preserve"> </w:t>
      </w:r>
      <w:proofErr w:type="spellStart"/>
      <w:r w:rsidRPr="001075FA">
        <w:rPr>
          <w:i/>
          <w:color w:val="000000"/>
          <w:sz w:val="21"/>
          <w:szCs w:val="21"/>
        </w:rPr>
        <w:t>sanguineu</w:t>
      </w:r>
      <w:proofErr w:type="spellEnd"/>
      <w:r w:rsidRPr="001075FA">
        <w:rPr>
          <w:i/>
          <w:color w:val="000000"/>
          <w:sz w:val="21"/>
          <w:szCs w:val="21"/>
        </w:rPr>
        <w:t xml:space="preserve">; </w:t>
      </w:r>
      <w:r w:rsidRPr="001075FA">
        <w:rPr>
          <w:color w:val="000000"/>
          <w:sz w:val="21"/>
          <w:szCs w:val="21"/>
        </w:rPr>
        <w:t>used survey techniques including quadrats and transects</w:t>
      </w:r>
    </w:p>
    <w:p w14:paraId="55C7CFBE" w14:textId="77777777" w:rsidR="003A5DA6" w:rsidRPr="001075FA" w:rsidRDefault="003A5DA6" w:rsidP="003A5DA6">
      <w:pPr>
        <w:pBdr>
          <w:top w:val="nil"/>
          <w:left w:val="nil"/>
          <w:bottom w:val="nil"/>
          <w:right w:val="nil"/>
          <w:between w:val="nil"/>
        </w:pBdr>
        <w:ind w:left="742"/>
        <w:rPr>
          <w:color w:val="000000"/>
          <w:sz w:val="21"/>
          <w:szCs w:val="21"/>
        </w:rPr>
      </w:pPr>
    </w:p>
    <w:p w14:paraId="1EB0AF0E" w14:textId="77777777" w:rsidR="003A5DA6" w:rsidRPr="001075FA" w:rsidRDefault="003F304A" w:rsidP="0051302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1"/>
          <w:szCs w:val="21"/>
        </w:rPr>
      </w:pPr>
      <w:r w:rsidRPr="001075FA">
        <w:rPr>
          <w:b/>
          <w:color w:val="000000"/>
          <w:sz w:val="21"/>
          <w:szCs w:val="21"/>
        </w:rPr>
        <w:t>SKILL</w:t>
      </w:r>
      <w:r w:rsidR="007D3841" w:rsidRPr="001075FA">
        <w:rPr>
          <w:b/>
          <w:color w:val="000000"/>
          <w:sz w:val="21"/>
          <w:szCs w:val="21"/>
        </w:rPr>
        <w:t>S</w:t>
      </w:r>
      <w:r w:rsidR="007A0DAA" w:rsidRPr="001075FA">
        <w:rPr>
          <w:b/>
          <w:color w:val="000000"/>
          <w:sz w:val="21"/>
          <w:szCs w:val="21"/>
        </w:rPr>
        <w:t xml:space="preserve"> AND </w:t>
      </w:r>
      <w:r w:rsidR="00BE3BB0" w:rsidRPr="001075FA">
        <w:rPr>
          <w:b/>
          <w:color w:val="000000"/>
          <w:sz w:val="21"/>
          <w:szCs w:val="21"/>
        </w:rPr>
        <w:t xml:space="preserve">RESEARCH </w:t>
      </w:r>
      <w:r w:rsidR="007A0DAA" w:rsidRPr="001075FA">
        <w:rPr>
          <w:b/>
          <w:color w:val="000000"/>
          <w:sz w:val="21"/>
          <w:szCs w:val="21"/>
        </w:rPr>
        <w:t xml:space="preserve">INTERESTS </w:t>
      </w:r>
      <w:r w:rsidR="007D3841" w:rsidRPr="001075FA">
        <w:rPr>
          <w:b/>
          <w:color w:val="000000"/>
          <w:sz w:val="21"/>
          <w:szCs w:val="21"/>
        </w:rPr>
        <w:t xml:space="preserve"> </w:t>
      </w:r>
    </w:p>
    <w:p w14:paraId="3E68F575" w14:textId="77777777" w:rsidR="00513029" w:rsidRPr="001075FA" w:rsidRDefault="00513029" w:rsidP="0051302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1"/>
          <w:szCs w:val="21"/>
        </w:rPr>
      </w:pPr>
    </w:p>
    <w:p w14:paraId="2723D4FB" w14:textId="7B386ADF" w:rsidR="00513029" w:rsidRPr="001075FA" w:rsidRDefault="00513029" w:rsidP="0051302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1"/>
          <w:szCs w:val="21"/>
        </w:rPr>
        <w:sectPr w:rsidR="00513029" w:rsidRPr="001075FA" w:rsidSect="00194D9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720" w:right="720" w:bottom="720" w:left="720" w:header="720" w:footer="864" w:gutter="0"/>
          <w:pgNumType w:start="1"/>
          <w:cols w:space="720"/>
          <w:docGrid w:linePitch="326"/>
        </w:sectPr>
      </w:pPr>
    </w:p>
    <w:p w14:paraId="1EA7E8E2" w14:textId="1C300AE5" w:rsidR="003F304A" w:rsidRPr="001075FA" w:rsidRDefault="003F304A" w:rsidP="00513029">
      <w:pPr>
        <w:pBdr>
          <w:top w:val="nil"/>
          <w:left w:val="nil"/>
          <w:bottom w:val="nil"/>
          <w:right w:val="nil"/>
          <w:between w:val="nil"/>
        </w:pBdr>
        <w:ind w:left="-720"/>
        <w:rPr>
          <w:b/>
          <w:color w:val="000000"/>
          <w:sz w:val="21"/>
          <w:szCs w:val="21"/>
        </w:rPr>
      </w:pPr>
      <w:r w:rsidRPr="001075FA">
        <w:rPr>
          <w:b/>
          <w:color w:val="000000"/>
          <w:sz w:val="21"/>
          <w:szCs w:val="21"/>
        </w:rPr>
        <w:t xml:space="preserve">Computer: </w:t>
      </w:r>
      <w:r w:rsidRPr="001075FA">
        <w:rPr>
          <w:color w:val="000000"/>
          <w:sz w:val="21"/>
          <w:szCs w:val="21"/>
        </w:rPr>
        <w:t xml:space="preserve">Proficient in Microsoft Office, SPSS Statistics Software, Salesforce CRM, Outlook, </w:t>
      </w:r>
      <w:r w:rsidR="00EB65BE" w:rsidRPr="001075FA">
        <w:rPr>
          <w:color w:val="000000"/>
          <w:sz w:val="21"/>
          <w:szCs w:val="21"/>
        </w:rPr>
        <w:t xml:space="preserve">HTML, </w:t>
      </w:r>
      <w:r w:rsidRPr="001075FA">
        <w:rPr>
          <w:sz w:val="21"/>
          <w:szCs w:val="21"/>
        </w:rPr>
        <w:t>Slack, Trello, ArcGIS</w:t>
      </w:r>
      <w:r w:rsidR="005C5E53" w:rsidRPr="001075FA">
        <w:rPr>
          <w:sz w:val="21"/>
          <w:szCs w:val="21"/>
        </w:rPr>
        <w:t>, Asana, JIRA by Atlassian, Panoply, Climate Re</w:t>
      </w:r>
      <w:r w:rsidR="007D3841" w:rsidRPr="001075FA">
        <w:rPr>
          <w:sz w:val="21"/>
          <w:szCs w:val="21"/>
        </w:rPr>
        <w:t>-</w:t>
      </w:r>
      <w:r w:rsidR="005C5E53" w:rsidRPr="001075FA">
        <w:rPr>
          <w:sz w:val="21"/>
          <w:szCs w:val="21"/>
        </w:rPr>
        <w:t xml:space="preserve">analyzer </w:t>
      </w:r>
    </w:p>
    <w:p w14:paraId="2A9DF3A7" w14:textId="77777777" w:rsidR="003F304A" w:rsidRPr="001075FA" w:rsidRDefault="003F304A" w:rsidP="00513029">
      <w:pPr>
        <w:pBdr>
          <w:top w:val="nil"/>
          <w:left w:val="nil"/>
          <w:bottom w:val="nil"/>
          <w:right w:val="nil"/>
          <w:between w:val="nil"/>
        </w:pBdr>
        <w:ind w:left="-720"/>
        <w:rPr>
          <w:color w:val="000000"/>
          <w:sz w:val="21"/>
          <w:szCs w:val="21"/>
        </w:rPr>
      </w:pPr>
      <w:r w:rsidRPr="001075FA">
        <w:rPr>
          <w:b/>
          <w:color w:val="000000"/>
          <w:sz w:val="21"/>
          <w:szCs w:val="21"/>
        </w:rPr>
        <w:t xml:space="preserve">Language: </w:t>
      </w:r>
      <w:r w:rsidRPr="001075FA">
        <w:rPr>
          <w:color w:val="000000"/>
          <w:sz w:val="21"/>
          <w:szCs w:val="21"/>
        </w:rPr>
        <w:t>Conversational in Spanish</w:t>
      </w:r>
    </w:p>
    <w:p w14:paraId="5DD26793" w14:textId="4D6598B4" w:rsidR="005C5E53" w:rsidRPr="001075FA" w:rsidRDefault="003F304A" w:rsidP="00513029">
      <w:pPr>
        <w:pBdr>
          <w:top w:val="nil"/>
          <w:left w:val="nil"/>
          <w:bottom w:val="nil"/>
          <w:right w:val="nil"/>
          <w:between w:val="nil"/>
        </w:pBdr>
        <w:ind w:left="-720"/>
        <w:rPr>
          <w:color w:val="000000"/>
          <w:sz w:val="21"/>
          <w:szCs w:val="21"/>
        </w:rPr>
      </w:pPr>
      <w:r w:rsidRPr="001075FA">
        <w:rPr>
          <w:b/>
          <w:color w:val="000000"/>
          <w:sz w:val="21"/>
          <w:szCs w:val="21"/>
        </w:rPr>
        <w:t>Certifications:</w:t>
      </w:r>
      <w:r w:rsidRPr="001075FA">
        <w:rPr>
          <w:color w:val="000000"/>
          <w:sz w:val="21"/>
          <w:szCs w:val="21"/>
        </w:rPr>
        <w:t xml:space="preserve"> Northeastern Environmental Health and Safety (Chemical Laboratory Training 1 and 2) </w:t>
      </w:r>
    </w:p>
    <w:p w14:paraId="4F48E530" w14:textId="739FCEC5" w:rsidR="007D3841" w:rsidRPr="001075FA" w:rsidRDefault="007D3841" w:rsidP="001015E2">
      <w:pPr>
        <w:pBdr>
          <w:top w:val="nil"/>
          <w:left w:val="nil"/>
          <w:bottom w:val="nil"/>
          <w:right w:val="nil"/>
          <w:between w:val="nil"/>
        </w:pBdr>
        <w:ind w:left="-720"/>
        <w:rPr>
          <w:color w:val="000000"/>
          <w:sz w:val="21"/>
          <w:szCs w:val="21"/>
        </w:rPr>
        <w:sectPr w:rsidR="007D3841" w:rsidRPr="001075FA" w:rsidSect="005C5E53">
          <w:type w:val="continuous"/>
          <w:pgSz w:w="12240" w:h="15840"/>
          <w:pgMar w:top="720" w:right="1440" w:bottom="720" w:left="1440" w:header="720" w:footer="864" w:gutter="0"/>
          <w:pgNumType w:start="1"/>
          <w:cols w:space="720"/>
        </w:sectPr>
      </w:pPr>
      <w:r w:rsidRPr="001075FA">
        <w:rPr>
          <w:b/>
          <w:bCs/>
          <w:color w:val="000000"/>
          <w:sz w:val="21"/>
          <w:szCs w:val="21"/>
        </w:rPr>
        <w:t>Research Fields:</w:t>
      </w:r>
      <w:r w:rsidRPr="001075FA">
        <w:rPr>
          <w:color w:val="000000"/>
          <w:sz w:val="21"/>
          <w:szCs w:val="21"/>
        </w:rPr>
        <w:t xml:space="preserve"> Sustainable agriculture techniques, </w:t>
      </w:r>
      <w:r w:rsidR="00E501A9">
        <w:rPr>
          <w:color w:val="000000"/>
          <w:sz w:val="21"/>
          <w:szCs w:val="21"/>
        </w:rPr>
        <w:t xml:space="preserve">urban </w:t>
      </w:r>
      <w:r w:rsidRPr="001075FA">
        <w:rPr>
          <w:color w:val="000000"/>
          <w:sz w:val="21"/>
          <w:szCs w:val="21"/>
        </w:rPr>
        <w:t xml:space="preserve">agriculture, </w:t>
      </w:r>
      <w:r w:rsidR="00E501A9">
        <w:rPr>
          <w:color w:val="000000"/>
          <w:sz w:val="21"/>
          <w:szCs w:val="21"/>
        </w:rPr>
        <w:t>h</w:t>
      </w:r>
      <w:r w:rsidRPr="001075FA">
        <w:rPr>
          <w:color w:val="000000"/>
          <w:sz w:val="21"/>
          <w:szCs w:val="21"/>
        </w:rPr>
        <w:t>ydroponics</w:t>
      </w:r>
      <w:r w:rsidR="007A0DAA" w:rsidRPr="001075FA">
        <w:rPr>
          <w:color w:val="000000"/>
          <w:sz w:val="21"/>
          <w:szCs w:val="21"/>
        </w:rPr>
        <w:t xml:space="preserve"> and </w:t>
      </w:r>
      <w:r w:rsidR="00E501A9">
        <w:rPr>
          <w:color w:val="000000"/>
          <w:sz w:val="21"/>
          <w:szCs w:val="21"/>
        </w:rPr>
        <w:t>aq</w:t>
      </w:r>
      <w:r w:rsidR="007A0DAA" w:rsidRPr="001075FA">
        <w:rPr>
          <w:color w:val="000000"/>
          <w:sz w:val="21"/>
          <w:szCs w:val="21"/>
        </w:rPr>
        <w:t>uaponics</w:t>
      </w:r>
      <w:r w:rsidRPr="001075FA">
        <w:rPr>
          <w:color w:val="000000"/>
          <w:sz w:val="21"/>
          <w:szCs w:val="21"/>
        </w:rPr>
        <w:t xml:space="preserve">, </w:t>
      </w:r>
      <w:r w:rsidR="00E501A9">
        <w:rPr>
          <w:color w:val="000000"/>
          <w:sz w:val="21"/>
          <w:szCs w:val="21"/>
        </w:rPr>
        <w:t>c</w:t>
      </w:r>
      <w:r w:rsidRPr="001075FA">
        <w:rPr>
          <w:color w:val="000000"/>
          <w:sz w:val="21"/>
          <w:szCs w:val="21"/>
        </w:rPr>
        <w:t xml:space="preserve">ircular economy </w:t>
      </w:r>
      <w:r w:rsidR="007A0DAA" w:rsidRPr="001075FA">
        <w:rPr>
          <w:color w:val="000000"/>
          <w:sz w:val="21"/>
          <w:szCs w:val="21"/>
        </w:rPr>
        <w:t>supply chains, CAFO farming, US Farm Bill Policie</w:t>
      </w:r>
      <w:r w:rsidR="001015E2">
        <w:rPr>
          <w:color w:val="000000"/>
          <w:sz w:val="21"/>
          <w:szCs w:val="21"/>
        </w:rPr>
        <w:t>s</w:t>
      </w:r>
    </w:p>
    <w:p w14:paraId="0CACD861" w14:textId="77777777" w:rsidR="005C5E53" w:rsidRPr="001075FA" w:rsidRDefault="005C5E53" w:rsidP="001A0CC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  <w:sectPr w:rsidR="005C5E53" w:rsidRPr="001075FA" w:rsidSect="005C5E53">
          <w:type w:val="continuous"/>
          <w:pgSz w:w="12240" w:h="15840"/>
          <w:pgMar w:top="720" w:right="1440" w:bottom="720" w:left="1440" w:header="720" w:footer="864" w:gutter="0"/>
          <w:pgNumType w:start="1"/>
          <w:cols w:space="720"/>
        </w:sectPr>
      </w:pPr>
    </w:p>
    <w:p w14:paraId="3D8C7BEC" w14:textId="416CF982" w:rsidR="0073024A" w:rsidRPr="001075FA" w:rsidRDefault="0073024A" w:rsidP="0051302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</w:p>
    <w:sectPr w:rsidR="0073024A" w:rsidRPr="001075FA" w:rsidSect="005C5E53">
      <w:type w:val="continuous"/>
      <w:pgSz w:w="12240" w:h="15840"/>
      <w:pgMar w:top="720" w:right="1440" w:bottom="720" w:left="1440" w:header="720" w:footer="8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C2FA0" w14:textId="77777777" w:rsidR="00FC6484" w:rsidRDefault="00FC6484">
      <w:r>
        <w:separator/>
      </w:r>
    </w:p>
  </w:endnote>
  <w:endnote w:type="continuationSeparator" w:id="0">
    <w:p w14:paraId="30CB9425" w14:textId="77777777" w:rsidR="00FC6484" w:rsidRDefault="00FC6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1DC26" w14:textId="77777777" w:rsidR="002A0998" w:rsidRDefault="00FC648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602AD" w14:textId="77777777" w:rsidR="002A0998" w:rsidRDefault="00FC6484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FC81A" w14:textId="77777777" w:rsidR="002A0998" w:rsidRDefault="00FC648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30E51" w14:textId="77777777" w:rsidR="00FC6484" w:rsidRDefault="00FC6484">
      <w:r>
        <w:separator/>
      </w:r>
    </w:p>
  </w:footnote>
  <w:footnote w:type="continuationSeparator" w:id="0">
    <w:p w14:paraId="45EB3A60" w14:textId="77777777" w:rsidR="00FC6484" w:rsidRDefault="00FC64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240F0" w14:textId="77777777" w:rsidR="002A0998" w:rsidRDefault="00FC648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EBD73" w14:textId="77777777" w:rsidR="002A0998" w:rsidRDefault="00FC6484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D5DC4" w14:textId="77777777" w:rsidR="002A0998" w:rsidRDefault="00FC648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05BDF"/>
    <w:multiLevelType w:val="hybridMultilevel"/>
    <w:tmpl w:val="A10E29E6"/>
    <w:lvl w:ilvl="0" w:tplc="AB62640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E928E0"/>
    <w:multiLevelType w:val="multilevel"/>
    <w:tmpl w:val="B36A912A"/>
    <w:lvl w:ilvl="0">
      <w:start w:val="1"/>
      <w:numFmt w:val="bullet"/>
      <w:lvlText w:val="-"/>
      <w:lvlJc w:val="left"/>
      <w:pPr>
        <w:ind w:left="262" w:hanging="262"/>
      </w:pPr>
      <w:rPr>
        <w:b/>
        <w:i/>
        <w:smallCaps w:val="0"/>
        <w:strike w:val="0"/>
        <w:sz w:val="29"/>
        <w:szCs w:val="29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502" w:hanging="262"/>
      </w:pPr>
      <w:rPr>
        <w:b/>
        <w:i/>
        <w:smallCaps w:val="0"/>
        <w:strike w:val="0"/>
        <w:sz w:val="29"/>
        <w:szCs w:val="29"/>
        <w:shd w:val="clear" w:color="auto" w:fill="auto"/>
        <w:vertAlign w:val="baseline"/>
      </w:rPr>
    </w:lvl>
    <w:lvl w:ilvl="2">
      <w:start w:val="1"/>
      <w:numFmt w:val="bullet"/>
      <w:lvlText w:val="-"/>
      <w:lvlJc w:val="left"/>
      <w:pPr>
        <w:ind w:left="742" w:hanging="262"/>
      </w:pPr>
      <w:rPr>
        <w:smallCaps w:val="0"/>
        <w:strike w:val="0"/>
        <w:sz w:val="20"/>
        <w:szCs w:val="20"/>
        <w:shd w:val="clear" w:color="auto" w:fill="auto"/>
        <w:vertAlign w:val="baseline"/>
      </w:rPr>
    </w:lvl>
    <w:lvl w:ilvl="3">
      <w:start w:val="1"/>
      <w:numFmt w:val="bullet"/>
      <w:lvlText w:val="-"/>
      <w:lvlJc w:val="left"/>
      <w:pPr>
        <w:ind w:left="960" w:hanging="240"/>
      </w:pPr>
      <w:rPr>
        <w:smallCaps w:val="0"/>
        <w:strike w:val="0"/>
        <w:sz w:val="20"/>
        <w:szCs w:val="20"/>
        <w:shd w:val="clear" w:color="auto" w:fill="auto"/>
        <w:vertAlign w:val="baseline"/>
      </w:rPr>
    </w:lvl>
    <w:lvl w:ilvl="4">
      <w:start w:val="1"/>
      <w:numFmt w:val="bullet"/>
      <w:lvlText w:val="-"/>
      <w:lvlJc w:val="left"/>
      <w:pPr>
        <w:ind w:left="1200" w:hanging="240"/>
      </w:pPr>
      <w:rPr>
        <w:smallCaps w:val="0"/>
        <w:strike w:val="0"/>
        <w:sz w:val="29"/>
        <w:szCs w:val="29"/>
        <w:shd w:val="clear" w:color="auto" w:fill="auto"/>
        <w:vertAlign w:val="baseline"/>
      </w:rPr>
    </w:lvl>
    <w:lvl w:ilvl="5">
      <w:start w:val="1"/>
      <w:numFmt w:val="bullet"/>
      <w:lvlText w:val="-"/>
      <w:lvlJc w:val="left"/>
      <w:pPr>
        <w:ind w:left="1440" w:hanging="240"/>
      </w:pPr>
      <w:rPr>
        <w:smallCaps w:val="0"/>
        <w:strike w:val="0"/>
        <w:sz w:val="29"/>
        <w:szCs w:val="29"/>
        <w:shd w:val="clear" w:color="auto" w:fill="auto"/>
        <w:vertAlign w:val="baseline"/>
      </w:rPr>
    </w:lvl>
    <w:lvl w:ilvl="6">
      <w:start w:val="1"/>
      <w:numFmt w:val="bullet"/>
      <w:lvlText w:val="-"/>
      <w:lvlJc w:val="left"/>
      <w:pPr>
        <w:ind w:left="1680" w:hanging="240"/>
      </w:pPr>
      <w:rPr>
        <w:smallCaps w:val="0"/>
        <w:strike w:val="0"/>
        <w:sz w:val="29"/>
        <w:szCs w:val="29"/>
        <w:shd w:val="clear" w:color="auto" w:fill="auto"/>
        <w:vertAlign w:val="baseline"/>
      </w:rPr>
    </w:lvl>
    <w:lvl w:ilvl="7">
      <w:start w:val="1"/>
      <w:numFmt w:val="bullet"/>
      <w:lvlText w:val="-"/>
      <w:lvlJc w:val="left"/>
      <w:pPr>
        <w:ind w:left="1920" w:hanging="240"/>
      </w:pPr>
      <w:rPr>
        <w:smallCaps w:val="0"/>
        <w:strike w:val="0"/>
        <w:sz w:val="29"/>
        <w:szCs w:val="29"/>
        <w:shd w:val="clear" w:color="auto" w:fill="auto"/>
        <w:vertAlign w:val="baseline"/>
      </w:rPr>
    </w:lvl>
    <w:lvl w:ilvl="8">
      <w:start w:val="1"/>
      <w:numFmt w:val="bullet"/>
      <w:lvlText w:val="-"/>
      <w:lvlJc w:val="left"/>
      <w:pPr>
        <w:ind w:left="2160" w:hanging="240"/>
      </w:pPr>
      <w:rPr>
        <w:smallCaps w:val="0"/>
        <w:strike w:val="0"/>
        <w:sz w:val="29"/>
        <w:szCs w:val="29"/>
        <w:shd w:val="clear" w:color="auto" w:fill="auto"/>
        <w:vertAlign w:val="baseline"/>
      </w:rPr>
    </w:lvl>
  </w:abstractNum>
  <w:abstractNum w:abstractNumId="2" w15:restartNumberingAfterBreak="0">
    <w:nsid w:val="43A301A0"/>
    <w:multiLevelType w:val="multilevel"/>
    <w:tmpl w:val="F89E7C28"/>
    <w:lvl w:ilvl="0">
      <w:start w:val="1"/>
      <w:numFmt w:val="bullet"/>
      <w:lvlText w:val="-"/>
      <w:lvlJc w:val="left"/>
      <w:pPr>
        <w:ind w:left="262" w:hanging="262"/>
      </w:pPr>
      <w:rPr>
        <w:b/>
        <w:i/>
        <w:smallCaps w:val="0"/>
        <w:strike w:val="0"/>
        <w:sz w:val="29"/>
        <w:szCs w:val="29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502" w:hanging="262"/>
      </w:pPr>
      <w:rPr>
        <w:b/>
        <w:i/>
        <w:smallCaps w:val="0"/>
        <w:strike w:val="0"/>
        <w:sz w:val="29"/>
        <w:szCs w:val="29"/>
        <w:shd w:val="clear" w:color="auto" w:fill="auto"/>
        <w:vertAlign w:val="baseline"/>
      </w:rPr>
    </w:lvl>
    <w:lvl w:ilvl="2">
      <w:start w:val="1"/>
      <w:numFmt w:val="bullet"/>
      <w:lvlText w:val="-"/>
      <w:lvlJc w:val="left"/>
      <w:pPr>
        <w:ind w:left="742" w:hanging="262"/>
      </w:pPr>
      <w:rPr>
        <w:b/>
        <w:i/>
        <w:smallCaps w:val="0"/>
        <w:strike w:val="0"/>
        <w:sz w:val="20"/>
        <w:szCs w:val="20"/>
        <w:shd w:val="clear" w:color="auto" w:fill="auto"/>
        <w:vertAlign w:val="baseline"/>
      </w:rPr>
    </w:lvl>
    <w:lvl w:ilvl="3">
      <w:start w:val="1"/>
      <w:numFmt w:val="bullet"/>
      <w:lvlText w:val="-"/>
      <w:lvlJc w:val="left"/>
      <w:pPr>
        <w:ind w:left="982" w:hanging="262"/>
      </w:pPr>
      <w:rPr>
        <w:b/>
        <w:i/>
        <w:smallCaps w:val="0"/>
        <w:strike w:val="0"/>
        <w:sz w:val="29"/>
        <w:szCs w:val="29"/>
        <w:shd w:val="clear" w:color="auto" w:fill="auto"/>
        <w:vertAlign w:val="baseline"/>
      </w:rPr>
    </w:lvl>
    <w:lvl w:ilvl="4">
      <w:start w:val="1"/>
      <w:numFmt w:val="bullet"/>
      <w:lvlText w:val="-"/>
      <w:lvlJc w:val="left"/>
      <w:pPr>
        <w:ind w:left="1222" w:hanging="262"/>
      </w:pPr>
      <w:rPr>
        <w:b/>
        <w:i/>
        <w:smallCaps w:val="0"/>
        <w:strike w:val="0"/>
        <w:sz w:val="29"/>
        <w:szCs w:val="29"/>
        <w:shd w:val="clear" w:color="auto" w:fill="auto"/>
        <w:vertAlign w:val="baseline"/>
      </w:rPr>
    </w:lvl>
    <w:lvl w:ilvl="5">
      <w:start w:val="1"/>
      <w:numFmt w:val="bullet"/>
      <w:lvlText w:val="-"/>
      <w:lvlJc w:val="left"/>
      <w:pPr>
        <w:ind w:left="1462" w:hanging="262"/>
      </w:pPr>
      <w:rPr>
        <w:b/>
        <w:i/>
        <w:smallCaps w:val="0"/>
        <w:strike w:val="0"/>
        <w:sz w:val="29"/>
        <w:szCs w:val="29"/>
        <w:shd w:val="clear" w:color="auto" w:fill="auto"/>
        <w:vertAlign w:val="baseline"/>
      </w:rPr>
    </w:lvl>
    <w:lvl w:ilvl="6">
      <w:start w:val="1"/>
      <w:numFmt w:val="bullet"/>
      <w:lvlText w:val="-"/>
      <w:lvlJc w:val="left"/>
      <w:pPr>
        <w:ind w:left="1702" w:hanging="262"/>
      </w:pPr>
      <w:rPr>
        <w:b/>
        <w:i/>
        <w:smallCaps w:val="0"/>
        <w:strike w:val="0"/>
        <w:sz w:val="29"/>
        <w:szCs w:val="29"/>
        <w:shd w:val="clear" w:color="auto" w:fill="auto"/>
        <w:vertAlign w:val="baseline"/>
      </w:rPr>
    </w:lvl>
    <w:lvl w:ilvl="7">
      <w:start w:val="1"/>
      <w:numFmt w:val="bullet"/>
      <w:lvlText w:val="-"/>
      <w:lvlJc w:val="left"/>
      <w:pPr>
        <w:ind w:left="1942" w:hanging="262"/>
      </w:pPr>
      <w:rPr>
        <w:b/>
        <w:i/>
        <w:smallCaps w:val="0"/>
        <w:strike w:val="0"/>
        <w:sz w:val="29"/>
        <w:szCs w:val="29"/>
        <w:shd w:val="clear" w:color="auto" w:fill="auto"/>
        <w:vertAlign w:val="baseline"/>
      </w:rPr>
    </w:lvl>
    <w:lvl w:ilvl="8">
      <w:start w:val="1"/>
      <w:numFmt w:val="bullet"/>
      <w:lvlText w:val="-"/>
      <w:lvlJc w:val="left"/>
      <w:pPr>
        <w:ind w:left="2182" w:hanging="262"/>
      </w:pPr>
      <w:rPr>
        <w:b/>
        <w:i/>
        <w:smallCaps w:val="0"/>
        <w:strike w:val="0"/>
        <w:sz w:val="29"/>
        <w:szCs w:val="29"/>
        <w:shd w:val="clear" w:color="auto" w:fill="auto"/>
        <w:vertAlign w:val="baseline"/>
      </w:rPr>
    </w:lvl>
  </w:abstractNum>
  <w:abstractNum w:abstractNumId="3" w15:restartNumberingAfterBreak="0">
    <w:nsid w:val="4F360C2D"/>
    <w:multiLevelType w:val="hybridMultilevel"/>
    <w:tmpl w:val="7304FEF2"/>
    <w:styleLink w:val="Dash"/>
    <w:lvl w:ilvl="0" w:tplc="479A49DA">
      <w:start w:val="1"/>
      <w:numFmt w:val="bullet"/>
      <w:lvlText w:val="-"/>
      <w:lvlJc w:val="left"/>
      <w:pPr>
        <w:ind w:left="262" w:hanging="26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A1DE32DA">
      <w:start w:val="1"/>
      <w:numFmt w:val="bullet"/>
      <w:lvlText w:val="-"/>
      <w:lvlJc w:val="left"/>
      <w:pPr>
        <w:ind w:left="502" w:hanging="26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 w:tplc="408A4B66">
      <w:start w:val="1"/>
      <w:numFmt w:val="bullet"/>
      <w:lvlText w:val="-"/>
      <w:lvlJc w:val="left"/>
      <w:pPr>
        <w:ind w:left="742" w:hanging="26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06F08654">
      <w:start w:val="1"/>
      <w:numFmt w:val="bullet"/>
      <w:lvlText w:val="-"/>
      <w:lvlJc w:val="left"/>
      <w:pPr>
        <w:ind w:left="982" w:hanging="26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 w:tplc="BF7212BA">
      <w:start w:val="1"/>
      <w:numFmt w:val="bullet"/>
      <w:lvlText w:val="-"/>
      <w:lvlJc w:val="left"/>
      <w:pPr>
        <w:ind w:left="1222" w:hanging="26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D680988C">
      <w:start w:val="1"/>
      <w:numFmt w:val="bullet"/>
      <w:lvlText w:val="-"/>
      <w:lvlJc w:val="left"/>
      <w:pPr>
        <w:ind w:left="1462" w:hanging="26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 w:tplc="B9769C74">
      <w:start w:val="1"/>
      <w:numFmt w:val="bullet"/>
      <w:lvlText w:val="-"/>
      <w:lvlJc w:val="left"/>
      <w:pPr>
        <w:ind w:left="1702" w:hanging="26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7F72C188">
      <w:start w:val="1"/>
      <w:numFmt w:val="bullet"/>
      <w:lvlText w:val="-"/>
      <w:lvlJc w:val="left"/>
      <w:pPr>
        <w:ind w:left="1942" w:hanging="26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 w:tplc="334E90AA">
      <w:start w:val="1"/>
      <w:numFmt w:val="bullet"/>
      <w:lvlText w:val="-"/>
      <w:lvlJc w:val="left"/>
      <w:pPr>
        <w:ind w:left="2182" w:hanging="26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abstractNum w:abstractNumId="4" w15:restartNumberingAfterBreak="0">
    <w:nsid w:val="58E643E4"/>
    <w:multiLevelType w:val="hybridMultilevel"/>
    <w:tmpl w:val="7304FEF2"/>
    <w:numStyleLink w:val="Dash"/>
  </w:abstractNum>
  <w:abstractNum w:abstractNumId="5" w15:restartNumberingAfterBreak="0">
    <w:nsid w:val="6F3C2470"/>
    <w:multiLevelType w:val="hybridMultilevel"/>
    <w:tmpl w:val="E06AC44A"/>
    <w:lvl w:ilvl="0" w:tplc="ECCABB88">
      <w:start w:val="9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  <w:lvlOverride w:ilvl="0">
      <w:lvl w:ilvl="0" w:tplc="515CCE92">
        <w:start w:val="1"/>
        <w:numFmt w:val="decimal"/>
        <w:lvlText w:val="%1."/>
        <w:lvlJc w:val="left"/>
        <w:pPr>
          <w:ind w:left="840" w:hanging="360"/>
        </w:pPr>
      </w:lvl>
    </w:lvlOverride>
    <w:lvlOverride w:ilvl="1">
      <w:lvl w:ilvl="1" w:tplc="4C9C4D8C" w:tentative="1">
        <w:start w:val="1"/>
        <w:numFmt w:val="lowerLetter"/>
        <w:lvlText w:val="%2."/>
        <w:lvlJc w:val="left"/>
        <w:pPr>
          <w:ind w:left="1560" w:hanging="360"/>
        </w:pPr>
      </w:lvl>
    </w:lvlOverride>
    <w:lvlOverride w:ilvl="2">
      <w:lvl w:ilvl="2" w:tplc="57D26D76">
        <w:start w:val="1"/>
        <w:numFmt w:val="lowerRoman"/>
        <w:lvlText w:val="%3."/>
        <w:lvlJc w:val="right"/>
        <w:pPr>
          <w:ind w:left="2280" w:hanging="180"/>
        </w:pPr>
      </w:lvl>
    </w:lvlOverride>
    <w:lvlOverride w:ilvl="3">
      <w:lvl w:ilvl="3" w:tplc="DAB4BFF2" w:tentative="1">
        <w:start w:val="1"/>
        <w:numFmt w:val="decimal"/>
        <w:lvlText w:val="%4."/>
        <w:lvlJc w:val="left"/>
        <w:pPr>
          <w:ind w:left="3000" w:hanging="360"/>
        </w:pPr>
      </w:lvl>
    </w:lvlOverride>
    <w:lvlOverride w:ilvl="4">
      <w:lvl w:ilvl="4" w:tplc="5D68D37E" w:tentative="1">
        <w:start w:val="1"/>
        <w:numFmt w:val="lowerLetter"/>
        <w:lvlText w:val="%5."/>
        <w:lvlJc w:val="left"/>
        <w:pPr>
          <w:ind w:left="3720" w:hanging="360"/>
        </w:pPr>
      </w:lvl>
    </w:lvlOverride>
    <w:lvlOverride w:ilvl="5">
      <w:lvl w:ilvl="5" w:tplc="4116536E" w:tentative="1">
        <w:start w:val="1"/>
        <w:numFmt w:val="lowerRoman"/>
        <w:lvlText w:val="%6."/>
        <w:lvlJc w:val="right"/>
        <w:pPr>
          <w:ind w:left="4440" w:hanging="180"/>
        </w:pPr>
      </w:lvl>
    </w:lvlOverride>
    <w:lvlOverride w:ilvl="6">
      <w:lvl w:ilvl="6" w:tplc="01149D7E" w:tentative="1">
        <w:start w:val="1"/>
        <w:numFmt w:val="decimal"/>
        <w:lvlText w:val="%7."/>
        <w:lvlJc w:val="left"/>
        <w:pPr>
          <w:ind w:left="5160" w:hanging="360"/>
        </w:pPr>
      </w:lvl>
    </w:lvlOverride>
    <w:lvlOverride w:ilvl="7">
      <w:lvl w:ilvl="7" w:tplc="5F5CD060" w:tentative="1">
        <w:start w:val="1"/>
        <w:numFmt w:val="lowerLetter"/>
        <w:lvlText w:val="%8."/>
        <w:lvlJc w:val="left"/>
        <w:pPr>
          <w:ind w:left="5880" w:hanging="360"/>
        </w:pPr>
      </w:lvl>
    </w:lvlOverride>
    <w:lvlOverride w:ilvl="8">
      <w:lvl w:ilvl="8" w:tplc="80DE61BA" w:tentative="1">
        <w:start w:val="1"/>
        <w:numFmt w:val="lowerRoman"/>
        <w:lvlText w:val="%9."/>
        <w:lvlJc w:val="right"/>
        <w:pPr>
          <w:ind w:left="6600" w:hanging="180"/>
        </w:pPr>
      </w:lvl>
    </w:lvlOverride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04A"/>
    <w:rsid w:val="001015E2"/>
    <w:rsid w:val="001075FA"/>
    <w:rsid w:val="00194D92"/>
    <w:rsid w:val="001A0CC8"/>
    <w:rsid w:val="001B2744"/>
    <w:rsid w:val="002F5DDB"/>
    <w:rsid w:val="003A5DA6"/>
    <w:rsid w:val="003F304A"/>
    <w:rsid w:val="00445C67"/>
    <w:rsid w:val="004903DC"/>
    <w:rsid w:val="004C15AB"/>
    <w:rsid w:val="00513029"/>
    <w:rsid w:val="005161BA"/>
    <w:rsid w:val="005C5E53"/>
    <w:rsid w:val="006E0F5F"/>
    <w:rsid w:val="0072675A"/>
    <w:rsid w:val="0073024A"/>
    <w:rsid w:val="00741A13"/>
    <w:rsid w:val="00755EAF"/>
    <w:rsid w:val="007A0DAA"/>
    <w:rsid w:val="007D3841"/>
    <w:rsid w:val="007D6A52"/>
    <w:rsid w:val="007F2FEA"/>
    <w:rsid w:val="008134C2"/>
    <w:rsid w:val="00887C4D"/>
    <w:rsid w:val="008D78FF"/>
    <w:rsid w:val="00954859"/>
    <w:rsid w:val="009B1294"/>
    <w:rsid w:val="009E1C09"/>
    <w:rsid w:val="00A851AE"/>
    <w:rsid w:val="00B649CF"/>
    <w:rsid w:val="00B701E4"/>
    <w:rsid w:val="00BE3BB0"/>
    <w:rsid w:val="00CB30F6"/>
    <w:rsid w:val="00D911AE"/>
    <w:rsid w:val="00E501A9"/>
    <w:rsid w:val="00EB65BE"/>
    <w:rsid w:val="00F17AB2"/>
    <w:rsid w:val="00FC6484"/>
    <w:rsid w:val="00FF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7C132"/>
  <w15:chartTrackingRefBased/>
  <w15:docId w15:val="{397CF596-519C-8245-B4E2-A618183D4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04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1A0CC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</w:rPr>
  </w:style>
  <w:style w:type="numbering" w:customStyle="1" w:styleId="Dash">
    <w:name w:val="Dash"/>
    <w:rsid w:val="001A0CC8"/>
    <w:pPr>
      <w:numPr>
        <w:numId w:val="3"/>
      </w:numPr>
    </w:pPr>
  </w:style>
  <w:style w:type="character" w:styleId="Hyperlink">
    <w:name w:val="Hyperlink"/>
    <w:basedOn w:val="DefaultParagraphFont"/>
    <w:uiPriority w:val="99"/>
    <w:unhideWhenUsed/>
    <w:rsid w:val="00BE3B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3BB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903D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130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E115176-2421-5D42-B12F-0E7DAC506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Genevieve Fischer</dc:creator>
  <cp:keywords/>
  <dc:description/>
  <cp:lastModifiedBy>Genevieve Fischer</cp:lastModifiedBy>
  <cp:revision>2</cp:revision>
  <dcterms:created xsi:type="dcterms:W3CDTF">2021-10-23T17:41:00Z</dcterms:created>
  <dcterms:modified xsi:type="dcterms:W3CDTF">2021-10-23T17:41:00Z</dcterms:modified>
</cp:coreProperties>
</file>